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572B" w14:textId="1879F98B" w:rsidR="00F00B9C" w:rsidRPr="00F17280" w:rsidRDefault="00854D98" w:rsidP="006D5D77">
      <w:pPr>
        <w:pBdr>
          <w:top w:val="single" w:sz="4" w:space="1" w:color="auto"/>
          <w:bottom w:val="single" w:sz="4" w:space="1" w:color="auto"/>
        </w:pBdr>
        <w:spacing w:before="240" w:after="0" w:line="240" w:lineRule="auto"/>
        <w:jc w:val="center"/>
        <w:rPr>
          <w:rFonts w:ascii="Book Antiqua" w:hAnsi="Book Antiqua" w:cstheme="majorBidi"/>
          <w:b/>
          <w:bCs/>
          <w:color w:val="000000" w:themeColor="text1"/>
          <w:sz w:val="24"/>
          <w:szCs w:val="24"/>
          <w:lang w:val="en-US"/>
        </w:rPr>
      </w:pPr>
      <w:r w:rsidRPr="00854D98">
        <w:rPr>
          <w:rFonts w:ascii="Book Antiqua" w:hAnsi="Book Antiqua" w:cstheme="majorBidi"/>
          <w:b/>
          <w:bCs/>
          <w:color w:val="000000" w:themeColor="text1"/>
          <w:sz w:val="24"/>
          <w:szCs w:val="24"/>
        </w:rPr>
        <w:t>Inovasi Pembelajaran Pendidikan Agama Islam Berbasis Teknologi dalam Meningkatkan Pemahaman Siswa di Madrasah Aliyah Aulia Bogor</w:t>
      </w:r>
    </w:p>
    <w:p w14:paraId="277D0503" w14:textId="77777777" w:rsidR="00BB04B5" w:rsidRPr="00EA5A20" w:rsidRDefault="00BB04B5" w:rsidP="008C410A">
      <w:pPr>
        <w:spacing w:after="0" w:line="240" w:lineRule="auto"/>
        <w:ind w:left="720"/>
        <w:jc w:val="center"/>
        <w:rPr>
          <w:rFonts w:ascii="Book Antiqua" w:hAnsi="Book Antiqua" w:cstheme="majorBidi"/>
          <w:b/>
          <w:bCs/>
          <w:color w:val="000000" w:themeColor="text1"/>
          <w:sz w:val="24"/>
          <w:szCs w:val="24"/>
        </w:rPr>
      </w:pPr>
    </w:p>
    <w:p w14:paraId="6DF1021B" w14:textId="165D5678" w:rsidR="00F00B9C" w:rsidRDefault="00AF6A38" w:rsidP="00244A8A">
      <w:pPr>
        <w:spacing w:after="0" w:line="240" w:lineRule="auto"/>
        <w:jc w:val="center"/>
        <w:rPr>
          <w:rFonts w:ascii="Book Antiqua" w:hAnsi="Book Antiqua" w:cstheme="majorBidi"/>
          <w:b/>
          <w:bCs/>
          <w:color w:val="000000" w:themeColor="text1"/>
          <w:sz w:val="24"/>
          <w:szCs w:val="24"/>
        </w:rPr>
      </w:pPr>
      <w:r w:rsidRPr="00AF6A38">
        <w:rPr>
          <w:rFonts w:ascii="Book Antiqua" w:hAnsi="Book Antiqua" w:cstheme="majorBidi"/>
          <w:b/>
          <w:bCs/>
          <w:color w:val="000000" w:themeColor="text1"/>
          <w:sz w:val="24"/>
          <w:szCs w:val="24"/>
        </w:rPr>
        <w:t>Komarudin</w:t>
      </w:r>
    </w:p>
    <w:p w14:paraId="15CAF3E4" w14:textId="3BD3235A" w:rsidR="00AF6A38" w:rsidRPr="00011F33" w:rsidRDefault="00AF6A38" w:rsidP="00244A8A">
      <w:pPr>
        <w:spacing w:after="0" w:line="240" w:lineRule="auto"/>
        <w:jc w:val="center"/>
        <w:rPr>
          <w:rFonts w:ascii="Book Antiqua" w:hAnsi="Book Antiqua" w:cstheme="majorBidi"/>
          <w:color w:val="000000" w:themeColor="text1"/>
          <w:sz w:val="24"/>
          <w:szCs w:val="24"/>
          <w:lang w:val="en-US"/>
        </w:rPr>
      </w:pPr>
      <w:r w:rsidRPr="00011F33">
        <w:rPr>
          <w:rFonts w:ascii="Book Antiqua" w:hAnsi="Book Antiqua" w:cstheme="majorBidi"/>
          <w:color w:val="000000" w:themeColor="text1"/>
          <w:sz w:val="24"/>
          <w:szCs w:val="24"/>
        </w:rPr>
        <w:t xml:space="preserve">STAI </w:t>
      </w:r>
      <w:r w:rsidRPr="00011F33">
        <w:rPr>
          <w:rFonts w:ascii="Book Antiqua" w:hAnsi="Book Antiqua" w:cstheme="majorBidi"/>
          <w:color w:val="000000" w:themeColor="text1"/>
          <w:sz w:val="24"/>
          <w:szCs w:val="24"/>
        </w:rPr>
        <w:t>Al Aulia Bogor</w:t>
      </w:r>
      <w:r w:rsidRPr="00011F33">
        <w:rPr>
          <w:rFonts w:ascii="Book Antiqua" w:hAnsi="Book Antiqua" w:cstheme="majorBidi"/>
          <w:color w:val="000000" w:themeColor="text1"/>
          <w:sz w:val="24"/>
          <w:szCs w:val="24"/>
          <w:lang w:val="en-US"/>
        </w:rPr>
        <w:t>, Jawa Barat, Indonesia</w:t>
      </w:r>
    </w:p>
    <w:p w14:paraId="6496C815" w14:textId="7476792D" w:rsidR="00922427" w:rsidRPr="00EA5A20" w:rsidRDefault="00097DC8" w:rsidP="00AC6021">
      <w:pPr>
        <w:spacing w:after="0" w:line="240" w:lineRule="auto"/>
        <w:jc w:val="center"/>
        <w:rPr>
          <w:rFonts w:ascii="Book Antiqua" w:hAnsi="Book Antiqua" w:cstheme="majorBidi"/>
          <w:color w:val="000000" w:themeColor="text1"/>
          <w:sz w:val="24"/>
          <w:szCs w:val="24"/>
        </w:rPr>
      </w:pPr>
      <w:hyperlink r:id="rId9" w:history="1">
        <w:r w:rsidR="00011F33">
          <w:rPr>
            <w:rStyle w:val="Hyperlink"/>
            <w:rFonts w:ascii="Book Antiqua" w:hAnsi="Book Antiqua" w:cstheme="majorBidi"/>
            <w:sz w:val="24"/>
            <w:szCs w:val="24"/>
          </w:rPr>
          <w:t>komarudinmarco179@gmail.com</w:t>
        </w:r>
      </w:hyperlink>
    </w:p>
    <w:p w14:paraId="0786B901" w14:textId="77777777" w:rsidR="00F00B9C" w:rsidRPr="00EA5A20" w:rsidRDefault="00F00B9C" w:rsidP="00AC6021">
      <w:pPr>
        <w:spacing w:after="0" w:line="240" w:lineRule="auto"/>
        <w:jc w:val="both"/>
        <w:rPr>
          <w:rFonts w:ascii="Book Antiqua" w:hAnsi="Book Antiqua" w:cstheme="majorBidi"/>
          <w:b/>
          <w:bCs/>
          <w:color w:val="000000" w:themeColor="text1"/>
          <w:sz w:val="24"/>
          <w:szCs w:val="24"/>
          <w:lang w:val="sv-SE"/>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330"/>
        <w:gridCol w:w="6388"/>
      </w:tblGrid>
      <w:tr w:rsidR="00EE18E8" w:rsidRPr="0029275E" w14:paraId="36246AD2" w14:textId="77777777" w:rsidTr="006179FF">
        <w:trPr>
          <w:trHeight w:val="20"/>
        </w:trPr>
        <w:tc>
          <w:tcPr>
            <w:tcW w:w="1279" w:type="pct"/>
            <w:tcBorders>
              <w:top w:val="single" w:sz="4" w:space="0" w:color="006600"/>
              <w:bottom w:val="single" w:sz="4" w:space="0" w:color="006600"/>
            </w:tcBorders>
            <w:vAlign w:val="center"/>
          </w:tcPr>
          <w:p w14:paraId="2668C942" w14:textId="77777777" w:rsidR="00EE18E8" w:rsidRPr="0029275E" w:rsidRDefault="00EE18E8" w:rsidP="006179FF">
            <w:pPr>
              <w:rPr>
                <w:rFonts w:ascii="Book Antiqua" w:hAnsi="Book Antiqua"/>
              </w:rPr>
            </w:pPr>
            <w:r w:rsidRPr="0029275E">
              <w:rPr>
                <w:rFonts w:ascii="Book Antiqua" w:hAnsi="Book Antiqua"/>
                <w:b/>
                <w:bCs/>
                <w:lang w:val="en-ID"/>
              </w:rPr>
              <w:t>Info</w:t>
            </w:r>
            <w:r>
              <w:rPr>
                <w:rFonts w:ascii="Book Antiqua" w:hAnsi="Book Antiqua"/>
                <w:b/>
                <w:bCs/>
                <w:lang w:val="en-ID"/>
              </w:rPr>
              <w:t xml:space="preserve"> </w:t>
            </w:r>
            <w:r w:rsidRPr="0029275E">
              <w:rPr>
                <w:rFonts w:ascii="Book Antiqua" w:hAnsi="Book Antiqua"/>
                <w:b/>
                <w:bCs/>
                <w:lang w:val="en-ID"/>
              </w:rPr>
              <w:t>Artikel</w:t>
            </w:r>
          </w:p>
        </w:tc>
        <w:tc>
          <w:tcPr>
            <w:tcW w:w="183" w:type="pct"/>
            <w:tcBorders>
              <w:top w:val="single" w:sz="4" w:space="0" w:color="006600"/>
            </w:tcBorders>
            <w:vAlign w:val="center"/>
          </w:tcPr>
          <w:p w14:paraId="1CFDA991" w14:textId="77777777" w:rsidR="00EE18E8" w:rsidRPr="0029275E" w:rsidRDefault="00EE18E8" w:rsidP="006179FF">
            <w:pPr>
              <w:rPr>
                <w:rFonts w:ascii="Book Antiqua" w:hAnsi="Book Antiqua"/>
              </w:rPr>
            </w:pPr>
          </w:p>
        </w:tc>
        <w:tc>
          <w:tcPr>
            <w:tcW w:w="3538" w:type="pct"/>
            <w:tcBorders>
              <w:top w:val="single" w:sz="4" w:space="0" w:color="006600"/>
              <w:bottom w:val="single" w:sz="4" w:space="0" w:color="006600"/>
            </w:tcBorders>
            <w:vAlign w:val="center"/>
          </w:tcPr>
          <w:p w14:paraId="4A5EE92E" w14:textId="77777777" w:rsidR="00EE18E8" w:rsidRPr="0029275E" w:rsidRDefault="00EE18E8" w:rsidP="006179FF">
            <w:pPr>
              <w:rPr>
                <w:rFonts w:ascii="Book Antiqua" w:hAnsi="Book Antiqua"/>
                <w:lang w:val="en-ID"/>
              </w:rPr>
            </w:pPr>
            <w:r w:rsidRPr="0029275E">
              <w:rPr>
                <w:rFonts w:ascii="Book Antiqua" w:hAnsi="Book Antiqua"/>
                <w:b/>
                <w:bCs/>
                <w:lang w:val="en-ID"/>
              </w:rPr>
              <w:t>Abstract</w:t>
            </w:r>
          </w:p>
        </w:tc>
      </w:tr>
      <w:tr w:rsidR="00EE18E8" w:rsidRPr="0029275E" w14:paraId="7B6B38A9" w14:textId="77777777" w:rsidTr="006179FF">
        <w:trPr>
          <w:trHeight w:val="20"/>
        </w:trPr>
        <w:tc>
          <w:tcPr>
            <w:tcW w:w="1279" w:type="pct"/>
            <w:vMerge w:val="restart"/>
            <w:tcBorders>
              <w:top w:val="single" w:sz="4" w:space="0" w:color="006600"/>
              <w:bottom w:val="single" w:sz="4" w:space="0" w:color="006600"/>
            </w:tcBorders>
            <w:shd w:val="clear" w:color="auto" w:fill="F2F2F2" w:themeFill="background1" w:themeFillShade="F2"/>
          </w:tcPr>
          <w:p w14:paraId="2E22BD5A" w14:textId="77777777" w:rsidR="00EE18E8" w:rsidRPr="0029275E" w:rsidRDefault="00EE18E8" w:rsidP="006179FF">
            <w:pPr>
              <w:rPr>
                <w:rFonts w:ascii="Book Antiqua" w:hAnsi="Book Antiqua"/>
                <w:b/>
                <w:bCs/>
                <w:i/>
                <w:iCs/>
                <w:lang w:val="en-ID"/>
              </w:rPr>
            </w:pPr>
            <w:r w:rsidRPr="0029275E">
              <w:rPr>
                <w:rFonts w:ascii="Book Antiqua" w:hAnsi="Book Antiqua"/>
                <w:b/>
                <w:bCs/>
                <w:i/>
                <w:iCs/>
                <w:lang w:val="en-ID"/>
              </w:rPr>
              <w:t>Keyword:</w:t>
            </w:r>
          </w:p>
          <w:p w14:paraId="3BCAB906" w14:textId="34A2A67E" w:rsidR="00EE18E8" w:rsidRPr="0029275E" w:rsidRDefault="00DA3076" w:rsidP="006179FF">
            <w:pPr>
              <w:rPr>
                <w:rFonts w:ascii="Book Antiqua" w:hAnsi="Book Antiqua"/>
                <w:b/>
                <w:bCs/>
                <w:i/>
                <w:iCs/>
                <w:lang w:val="fi-FI"/>
              </w:rPr>
            </w:pPr>
            <w:r w:rsidRPr="00DA3076">
              <w:rPr>
                <w:rFonts w:ascii="Book Antiqua" w:hAnsi="Book Antiqua"/>
                <w:i/>
                <w:iCs/>
                <w:lang w:val="en-ID"/>
              </w:rPr>
              <w:t>Learning Innovation, Islamic Religious Education, Technology</w:t>
            </w:r>
          </w:p>
          <w:p w14:paraId="6B28EA9A" w14:textId="77777777" w:rsidR="00EE18E8" w:rsidRPr="0029275E" w:rsidRDefault="00EE18E8" w:rsidP="006179FF">
            <w:pPr>
              <w:rPr>
                <w:rFonts w:ascii="Book Antiqua" w:hAnsi="Book Antiqua"/>
                <w:b/>
                <w:bCs/>
                <w:i/>
                <w:iCs/>
                <w:lang w:val="fi-FI"/>
              </w:rPr>
            </w:pPr>
          </w:p>
          <w:p w14:paraId="1BBD0478" w14:textId="77777777" w:rsidR="00EE18E8" w:rsidRPr="0029275E" w:rsidRDefault="00EE18E8" w:rsidP="006179FF">
            <w:pPr>
              <w:rPr>
                <w:rFonts w:ascii="Book Antiqua" w:hAnsi="Book Antiqua"/>
                <w:b/>
                <w:bCs/>
                <w:i/>
                <w:iCs/>
                <w:lang w:val="fi-FI"/>
              </w:rPr>
            </w:pPr>
          </w:p>
          <w:p w14:paraId="3D612013" w14:textId="77777777" w:rsidR="00EE18E8" w:rsidRPr="0029275E" w:rsidRDefault="00EE18E8" w:rsidP="006179FF">
            <w:pPr>
              <w:rPr>
                <w:rFonts w:ascii="Book Antiqua" w:hAnsi="Book Antiqua"/>
                <w:b/>
                <w:bCs/>
                <w:i/>
                <w:iCs/>
                <w:lang w:val="fi-FI"/>
              </w:rPr>
            </w:pPr>
          </w:p>
          <w:p w14:paraId="52184062" w14:textId="77777777" w:rsidR="00EE18E8" w:rsidRPr="0029275E" w:rsidRDefault="00EE18E8" w:rsidP="006179FF">
            <w:pPr>
              <w:rPr>
                <w:rFonts w:ascii="Book Antiqua" w:hAnsi="Book Antiqua"/>
                <w:b/>
                <w:bCs/>
                <w:i/>
                <w:iCs/>
                <w:lang w:val="fi-FI"/>
              </w:rPr>
            </w:pPr>
          </w:p>
          <w:p w14:paraId="076AD462" w14:textId="77777777" w:rsidR="00EE18E8" w:rsidRPr="0029275E" w:rsidRDefault="00EE18E8" w:rsidP="006179FF">
            <w:pPr>
              <w:rPr>
                <w:rFonts w:ascii="Book Antiqua" w:hAnsi="Book Antiqua"/>
                <w:b/>
                <w:bCs/>
                <w:i/>
                <w:iCs/>
                <w:lang w:val="fi-FI"/>
              </w:rPr>
            </w:pPr>
          </w:p>
          <w:p w14:paraId="286272D8" w14:textId="77777777" w:rsidR="00EE18E8" w:rsidRPr="0029275E" w:rsidRDefault="00EE18E8" w:rsidP="006179FF">
            <w:pPr>
              <w:rPr>
                <w:rFonts w:ascii="Book Antiqua" w:hAnsi="Book Antiqua"/>
                <w:b/>
                <w:bCs/>
                <w:i/>
                <w:iCs/>
                <w:lang w:val="fi-FI"/>
              </w:rPr>
            </w:pPr>
          </w:p>
          <w:p w14:paraId="63DC87A2" w14:textId="77777777" w:rsidR="00EE18E8" w:rsidRPr="0029275E" w:rsidRDefault="00EE18E8" w:rsidP="006179FF">
            <w:pPr>
              <w:rPr>
                <w:rFonts w:ascii="Book Antiqua" w:hAnsi="Book Antiqua"/>
                <w:b/>
                <w:bCs/>
                <w:i/>
                <w:iCs/>
                <w:lang w:val="fi-FI"/>
              </w:rPr>
            </w:pPr>
          </w:p>
          <w:p w14:paraId="14B3140F" w14:textId="77777777" w:rsidR="00EE18E8" w:rsidRPr="0029275E" w:rsidRDefault="00EE18E8" w:rsidP="006179FF">
            <w:pPr>
              <w:rPr>
                <w:rFonts w:ascii="Book Antiqua" w:hAnsi="Book Antiqua"/>
                <w:b/>
                <w:bCs/>
                <w:i/>
                <w:iCs/>
                <w:lang w:val="fi-FI"/>
              </w:rPr>
            </w:pPr>
            <w:r w:rsidRPr="0029275E">
              <w:rPr>
                <w:rFonts w:ascii="Book Antiqua" w:hAnsi="Book Antiqua"/>
                <w:b/>
                <w:bCs/>
                <w:i/>
                <w:iCs/>
                <w:lang w:val="fi-FI"/>
              </w:rPr>
              <w:t>Kata</w:t>
            </w:r>
            <w:r>
              <w:rPr>
                <w:rFonts w:ascii="Book Antiqua" w:hAnsi="Book Antiqua"/>
                <w:b/>
                <w:bCs/>
                <w:i/>
                <w:iCs/>
                <w:lang w:val="fi-FI"/>
              </w:rPr>
              <w:t xml:space="preserve"> </w:t>
            </w:r>
            <w:r w:rsidRPr="0029275E">
              <w:rPr>
                <w:rFonts w:ascii="Book Antiqua" w:hAnsi="Book Antiqua"/>
                <w:b/>
                <w:bCs/>
                <w:i/>
                <w:iCs/>
                <w:lang w:val="fi-FI"/>
              </w:rPr>
              <w:t>Kunci:</w:t>
            </w:r>
          </w:p>
          <w:p w14:paraId="351537D3" w14:textId="3E62D6D0" w:rsidR="00EE18E8" w:rsidRPr="0029275E" w:rsidRDefault="00011F33" w:rsidP="000304B8">
            <w:pPr>
              <w:rPr>
                <w:rFonts w:ascii="Book Antiqua" w:hAnsi="Book Antiqua"/>
              </w:rPr>
            </w:pPr>
            <w:r w:rsidRPr="00011F33">
              <w:rPr>
                <w:rFonts w:ascii="Book Antiqua" w:hAnsi="Book Antiqua"/>
                <w:lang w:val="fi-FI"/>
              </w:rPr>
              <w:t>Inovasi Pembelajaran, Pendidikan Agama Islam, Teknologi</w:t>
            </w:r>
          </w:p>
        </w:tc>
        <w:tc>
          <w:tcPr>
            <w:tcW w:w="183" w:type="pct"/>
          </w:tcPr>
          <w:p w14:paraId="0A0B7239" w14:textId="77777777" w:rsidR="00EE18E8" w:rsidRPr="0029275E" w:rsidRDefault="00EE18E8" w:rsidP="006179FF">
            <w:pPr>
              <w:rPr>
                <w:rFonts w:ascii="Book Antiqua" w:hAnsi="Book Antiqua"/>
              </w:rPr>
            </w:pPr>
          </w:p>
        </w:tc>
        <w:tc>
          <w:tcPr>
            <w:tcW w:w="3538" w:type="pct"/>
            <w:tcBorders>
              <w:top w:val="single" w:sz="4" w:space="0" w:color="006600"/>
              <w:bottom w:val="single" w:sz="4" w:space="0" w:color="006600"/>
            </w:tcBorders>
          </w:tcPr>
          <w:p w14:paraId="74299CA4" w14:textId="0E8ECC21" w:rsidR="00EE18E8" w:rsidRPr="0029275E" w:rsidRDefault="00DA3076" w:rsidP="006179FF">
            <w:pPr>
              <w:jc w:val="both"/>
              <w:rPr>
                <w:rFonts w:ascii="Book Antiqua" w:hAnsi="Book Antiqua"/>
                <w:i/>
              </w:rPr>
            </w:pPr>
            <w:r w:rsidRPr="00DA3076">
              <w:rPr>
                <w:rFonts w:ascii="Book Antiqua" w:hAnsi="Book Antiqua"/>
                <w:i/>
              </w:rPr>
              <w:t>Technological-based learning innovation has become an effective solution to improve students' understanding at Madrasah Aliyah Aulia Bogor, particularly in Islamic Religious Education (IRE). This study aims to analyze the implementation of technological innovation in IRE learning and its impact on students' understanding. The research uses a qualitative approach with a case study at Madrasah Aliyah Aulia Bogor. The results show that the use of technology in IRE learning, such as educational applications, learning videos, and interactive digital platforms, can enhance students' interest and motivation in understanding Islamic studies. Technological innovation also provides easy access to information and supports a more engaging and interactive learning process. Additionally, students are able to learn independently with the support of digital media rich in learning resources. Thus, technological innovation not only facilitates the teaching and learning process but also proves effective in improving students' understanding of IRE materials. This study recommends that schools continue to develop and integrate technology into learning to enhance students' learning outcomes</w:t>
            </w:r>
            <w:r w:rsidR="00EE18E8" w:rsidRPr="0029275E">
              <w:rPr>
                <w:rFonts w:ascii="Book Antiqua" w:hAnsi="Book Antiqua"/>
                <w:i/>
              </w:rPr>
              <w:t>.</w:t>
            </w:r>
          </w:p>
        </w:tc>
      </w:tr>
      <w:tr w:rsidR="00EE18E8" w:rsidRPr="0029275E" w14:paraId="1F2356F8" w14:textId="77777777" w:rsidTr="006179FF">
        <w:trPr>
          <w:trHeight w:val="20"/>
        </w:trPr>
        <w:tc>
          <w:tcPr>
            <w:tcW w:w="1279" w:type="pct"/>
            <w:vMerge/>
            <w:tcBorders>
              <w:bottom w:val="single" w:sz="4" w:space="0" w:color="006600"/>
            </w:tcBorders>
            <w:shd w:val="clear" w:color="auto" w:fill="F2F2F2" w:themeFill="background1" w:themeFillShade="F2"/>
          </w:tcPr>
          <w:p w14:paraId="5B69999D" w14:textId="77777777" w:rsidR="00EE18E8" w:rsidRPr="0029275E" w:rsidRDefault="00EE18E8" w:rsidP="006179FF">
            <w:pPr>
              <w:rPr>
                <w:rFonts w:ascii="Book Antiqua" w:hAnsi="Book Antiqua"/>
              </w:rPr>
            </w:pPr>
          </w:p>
        </w:tc>
        <w:tc>
          <w:tcPr>
            <w:tcW w:w="183" w:type="pct"/>
          </w:tcPr>
          <w:p w14:paraId="7D36FD5D" w14:textId="77777777" w:rsidR="00EE18E8" w:rsidRPr="0029275E" w:rsidRDefault="00EE18E8" w:rsidP="006179FF">
            <w:pPr>
              <w:rPr>
                <w:rFonts w:ascii="Book Antiqua" w:hAnsi="Book Antiqua"/>
              </w:rPr>
            </w:pPr>
          </w:p>
        </w:tc>
        <w:tc>
          <w:tcPr>
            <w:tcW w:w="3538" w:type="pct"/>
            <w:tcBorders>
              <w:top w:val="single" w:sz="4" w:space="0" w:color="006600"/>
              <w:bottom w:val="single" w:sz="4" w:space="0" w:color="006600"/>
            </w:tcBorders>
            <w:vAlign w:val="center"/>
          </w:tcPr>
          <w:p w14:paraId="41A2D71D" w14:textId="77777777" w:rsidR="00EE18E8" w:rsidRPr="0007712B" w:rsidRDefault="00EE18E8" w:rsidP="006179FF">
            <w:pPr>
              <w:rPr>
                <w:rFonts w:ascii="Book Antiqua" w:hAnsi="Book Antiqua"/>
              </w:rPr>
            </w:pPr>
            <w:r w:rsidRPr="0007712B">
              <w:rPr>
                <w:rFonts w:ascii="Book Antiqua" w:hAnsi="Book Antiqua"/>
                <w:b/>
                <w:bCs/>
                <w:lang w:val="en-ID"/>
              </w:rPr>
              <w:t>Abstrak</w:t>
            </w:r>
          </w:p>
        </w:tc>
      </w:tr>
      <w:tr w:rsidR="00EE18E8" w:rsidRPr="0029275E" w14:paraId="6CB3C94D" w14:textId="77777777" w:rsidTr="006179FF">
        <w:trPr>
          <w:trHeight w:val="20"/>
        </w:trPr>
        <w:tc>
          <w:tcPr>
            <w:tcW w:w="1279" w:type="pct"/>
            <w:vMerge/>
            <w:tcBorders>
              <w:bottom w:val="single" w:sz="4" w:space="0" w:color="006600"/>
            </w:tcBorders>
            <w:shd w:val="clear" w:color="auto" w:fill="F2F2F2" w:themeFill="background1" w:themeFillShade="F2"/>
          </w:tcPr>
          <w:p w14:paraId="29CC1CFF" w14:textId="77777777" w:rsidR="00EE18E8" w:rsidRPr="0029275E" w:rsidRDefault="00EE18E8" w:rsidP="006179FF">
            <w:pPr>
              <w:jc w:val="both"/>
              <w:rPr>
                <w:rFonts w:ascii="Book Antiqua" w:hAnsi="Book Antiqua"/>
              </w:rPr>
            </w:pPr>
          </w:p>
        </w:tc>
        <w:tc>
          <w:tcPr>
            <w:tcW w:w="183" w:type="pct"/>
            <w:tcBorders>
              <w:bottom w:val="single" w:sz="4" w:space="0" w:color="006600"/>
            </w:tcBorders>
          </w:tcPr>
          <w:p w14:paraId="16811F42" w14:textId="77777777" w:rsidR="00EE18E8" w:rsidRPr="0029275E" w:rsidRDefault="00EE18E8" w:rsidP="006179FF">
            <w:pPr>
              <w:rPr>
                <w:rFonts w:ascii="Book Antiqua" w:hAnsi="Book Antiqua"/>
              </w:rPr>
            </w:pPr>
          </w:p>
        </w:tc>
        <w:tc>
          <w:tcPr>
            <w:tcW w:w="3538" w:type="pct"/>
            <w:tcBorders>
              <w:top w:val="single" w:sz="4" w:space="0" w:color="006600"/>
              <w:bottom w:val="single" w:sz="4" w:space="0" w:color="006600"/>
            </w:tcBorders>
          </w:tcPr>
          <w:p w14:paraId="7298D86D" w14:textId="775F5858" w:rsidR="00EE18E8" w:rsidRPr="0007712B" w:rsidRDefault="00011F33" w:rsidP="006179FF">
            <w:pPr>
              <w:jc w:val="both"/>
              <w:rPr>
                <w:rFonts w:ascii="Book Antiqua" w:hAnsi="Book Antiqua"/>
              </w:rPr>
            </w:pPr>
            <w:r w:rsidRPr="00011F33">
              <w:rPr>
                <w:rFonts w:ascii="Book Antiqua" w:hAnsi="Book Antiqua"/>
              </w:rPr>
              <w:t xml:space="preserve">Inovasi pembelajaran berbasis teknologi telah menjadi salah satu solusi efektif dalam meningkatkan pemahaman siswa di Madrasah Aliyah Aulia Bogor, khususnya dalam pendidikan agama Islam. Penelitian ini bertujuan untuk menganalisis penerapan inovasi teknologi dalam pembelajaran Pendidikan Agama Islam (PAI) serta dampaknya terhadap pemahaman siswa. Metode yang digunakan adalah pendekatan kualitatif dengan studi kasus di Madrasah Aliyah Aulia Bogor. Hasil penelitian menunjukkan bahwa penggunaan teknologi dalam pembelajaran PAI, seperti pemanfaatan aplikasi pembelajaran, video pembelajaran, serta platform digital interaktif, dapat meningkatkan minat dan motivasi siswa dalam memahami materi agama Islam. Inovasi teknologi juga memberikan kemudahan akses informasi serta mendukung pembelajaran yang lebih menarik dan interaktif. Selain itu, siswa dapat belajar </w:t>
            </w:r>
            <w:r w:rsidRPr="00011F33">
              <w:rPr>
                <w:rFonts w:ascii="Book Antiqua" w:hAnsi="Book Antiqua"/>
              </w:rPr>
              <w:lastRenderedPageBreak/>
              <w:t>secara mandiri dengan dukungan media digital yang kaya akan sumber belajar. Dengan demikian, inovasi teknologi tidak hanya mempermudah proses belajar mengajar, tetapi juga efektif dalam meningkatkan kualitas pemahaman siswa terhadap materi PAI. Penelitian ini menyarankan agar sekolah terus mengembangkan dan mengintegrasikan teknologi dalam pembelajaran untuk meningkatkan hasil belajar siswa</w:t>
            </w:r>
            <w:r w:rsidR="00EE18E8" w:rsidRPr="0007712B">
              <w:rPr>
                <w:rFonts w:ascii="Book Antiqua" w:hAnsi="Book Antiqua"/>
              </w:rPr>
              <w:t>.</w:t>
            </w:r>
          </w:p>
        </w:tc>
      </w:tr>
    </w:tbl>
    <w:p w14:paraId="336CD0D6" w14:textId="77777777" w:rsidR="00EE18E8" w:rsidRDefault="00EE18E8" w:rsidP="00D16AFB">
      <w:pPr>
        <w:spacing w:after="0" w:line="240" w:lineRule="auto"/>
        <w:jc w:val="center"/>
        <w:rPr>
          <w:rFonts w:ascii="Book Antiqua" w:hAnsi="Book Antiqua" w:cstheme="majorBidi"/>
          <w:b/>
          <w:bCs/>
          <w:color w:val="000000" w:themeColor="text1"/>
          <w:sz w:val="24"/>
          <w:szCs w:val="24"/>
        </w:rPr>
      </w:pPr>
    </w:p>
    <w:p w14:paraId="095BEB91" w14:textId="77777777" w:rsidR="00EE18E8" w:rsidRDefault="00EE18E8" w:rsidP="00D16AFB">
      <w:pPr>
        <w:spacing w:after="0" w:line="240" w:lineRule="auto"/>
        <w:jc w:val="center"/>
        <w:rPr>
          <w:rFonts w:ascii="Book Antiqua" w:hAnsi="Book Antiqua" w:cstheme="majorBidi"/>
          <w:b/>
          <w:bCs/>
          <w:color w:val="000000" w:themeColor="text1"/>
          <w:sz w:val="24"/>
          <w:szCs w:val="24"/>
        </w:rPr>
      </w:pPr>
    </w:p>
    <w:p w14:paraId="73ACC736" w14:textId="77777777" w:rsidR="00B62D8D" w:rsidRPr="00EA5A20" w:rsidRDefault="00B62D8D" w:rsidP="00A03B44">
      <w:pPr>
        <w:spacing w:after="0"/>
        <w:jc w:val="both"/>
        <w:rPr>
          <w:rFonts w:ascii="Book Antiqua" w:hAnsi="Book Antiqua" w:cstheme="majorBidi"/>
          <w:b/>
          <w:bCs/>
          <w:iCs/>
          <w:color w:val="000000" w:themeColor="text1"/>
          <w:sz w:val="24"/>
          <w:szCs w:val="24"/>
        </w:rPr>
      </w:pPr>
      <w:r w:rsidRPr="00EA5A20">
        <w:rPr>
          <w:rFonts w:ascii="Book Antiqua" w:hAnsi="Book Antiqua" w:cstheme="majorBidi"/>
          <w:b/>
          <w:bCs/>
          <w:iCs/>
          <w:color w:val="000000" w:themeColor="text1"/>
          <w:sz w:val="24"/>
          <w:szCs w:val="24"/>
        </w:rPr>
        <w:t>PENDAHULUAN</w:t>
      </w:r>
    </w:p>
    <w:p w14:paraId="5A01D902"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Pendidikan Agama Islam (PAI) memegang peranan penting dalam membentuk karakter dan akhlak peserta didik, terutama di tingkat Madrasah Aliyah. Sebagai bagian dari pendidikan formal di Indonesia, PAI tidak hanya berfungsi sebagai pembelajaran teori agama, tetapi juga sebagai sarana untuk menanamkan nilai-nilai moral dan etika yang sesuai dengan ajaran Islam. Namun, seiring perkembangan zaman, tantangan dalam meningkatkan kualitas pembelajaran PAI semakin kompleks, salah satunya adalah keterbatasan metode pembelajaran yang konvensional. Di tengah era digital yang berkembang pesat, kebutuhan akan inovasi dalam pembelajaran menjadi hal yang sangat mendesak, khususnya untuk menjaga relevansi materi dengan kebutuhan dan minat siswa masa kini.</w:t>
      </w:r>
    </w:p>
    <w:p w14:paraId="13EF180B"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Salah satu inovasi yang berkembang dalam pendidikan adalah pemanfaatan teknologi dalam proses pembelajaran. Teknologi pendidikan menawarkan berbagai solusi untuk mengatasi keterbatasan yang ada dalam sistem pendidikan konvensional. Penggunaan teknologi dalam pembelajaran Pendidikan Agama Islam (PAI) di Madrasah Aliyah Aulia Bogor, khususnya, dapat membuka peluang untuk meningkatkan pemahaman siswa terhadap materi yang diajarkan. Teknologi tidak hanya mempermudah penyampaian materi, tetapi juga dapat meningkatkan interaksi antara siswa dan guru, serta memfasilitasi siswa untuk belajar secara lebih mandiri dan menyenangkan.</w:t>
      </w:r>
    </w:p>
    <w:p w14:paraId="567A0A34"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Seiring dengan perkembangan teknologi informasi dan komunikasi (TIK), banyak inovasi yang dapat diterapkan dalam pembelajaran, seperti penggunaan aplikasi pembelajaran berbasis digital, video pembelajaran, platform pembelajaran online, dan berbagai sumber belajar lainnya yang dapat diakses dengan mudah melalui perangkat digital. Inovasi pembelajaran berbasis teknologi ini diharapkan dapat mengatasi beberapa tantangan yang dihadapi dalam pembelajaran PAI, antara lain keterbatasan sumber daya pengajaran, kesulitan dalam menyampaikan materi yang kompleks, dan kurangnya keterlibatan aktif siswa dalam proses belajar mengajar.</w:t>
      </w:r>
    </w:p>
    <w:p w14:paraId="22E64D2D"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Salah satu contoh penerapan teknologi dalam pendidikan agama Islam adalah penggunaan aplikasi pembelajaran yang menyediakan materi ajaran agama Islam dalam bentuk yang lebih menarik, interaktif, dan mudah dipahami. Selain itu, video pembelajaran dan pembelajaran berbasis web memungkinkan siswa untuk mengakses materi pelajaran kapan saja dan di mana saja, yang pada gilirannya dapat meningkatkan pemahaman mereka terhadap materi yang diajarkan. Inovasi-inovasi ini tidak hanya berguna untuk mempermudah proses belajar mengajar, tetapi juga dapat meningkatkan motivasi siswa dalam belajar.</w:t>
      </w:r>
    </w:p>
    <w:p w14:paraId="782B7A7B"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Namun, penerapan inovasi pembelajaran berbasis teknologi tidak selalu berjalan mulus. Beberapa kendala yang sering muncul antara lain keterbatasan akses terhadap perangkat teknologi, rendahnya tingkat keterampilan teknologi di kalangan guru, serta resistensi dari sebagian siswa dan pendidik terhadap perubahan dalam metode pembelajaran. Oleh karena itu, perlu adanya penelitian lebih lanjut mengenai bagaimana penerapan inovasi teknologi dalam pembelajaran PAI dapat memberikan dampak positif terhadap pemahaman siswa, serta bagaimana mengatasi berbagai hambatan yang ada.</w:t>
      </w:r>
    </w:p>
    <w:p w14:paraId="3706B74C"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Dalam konteks Madrasah Aliyah Aulia Bogor, penerapan inovasi pembelajaran berbasis teknologi dapat memberikan manfaat yang besar, terutama dalam meningkatkan pemahaman siswa terhadap materi PAI. Sebagai salah satu lembaga pendidikan yang memadukan kurikulum agama dengan kurikulum umum, Madrasah Aliyah Aulia Bogor memiliki tantangan tersendiri dalam menyampaikan materi PAI yang relevan dengan perkembangan zaman. Oleh karena itu, penelitian ini akan membahas lebih lanjut mengenai bagaimana inovasi pembelajaran berbasis teknologi dapat diterapkan di Madrasah Aliyah Aulia Bogor, serta bagaimana dampaknya terhadap pemahaman siswa.</w:t>
      </w:r>
    </w:p>
    <w:p w14:paraId="17B2A6C5"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Pentingnya inovasi dalam pendidikan telah banyak dibahas oleh para ahli pendidikan. Menurut Andriani (2020), teknologi dapat meningkatkan kualitas pembelajaran jika digunakan dengan cara yang tepat dan efektif. Teknologi tidak hanya berfungsi sebagai alat bantu, tetapi juga sebagai sarana untuk menciptakan pengalaman belajar yang lebih interaktif dan menyenangkan. Di sisi lain, menurut Zainuddin dan Sulistyo (2018), penggunaan teknologi dalam pendidikan agama Islam dapat memperluas akses dan penyampaian materi yang lebih menarik, serta dapat menyesuaikan dengan gaya belajar generasi milenial yang cenderung lebih menyukai pembelajaran berbasis teknologi.</w:t>
      </w:r>
    </w:p>
    <w:p w14:paraId="3BB483F8"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Namun, penerapan teknologi dalam pembelajaran agama Islam bukan tanpa tantangan. Siti Hajar (2019) dalam penelitiannya menyebutkan bahwa banyak guru agama yang belum memiliki keterampilan teknologi yang memadai, sehingga mereka kesulitan dalam mengintegrasikan teknologi dalam pembelajaran. Selain itu, menurut Firdaus (2020), meskipun teknologi dapat meningkatkan kualitas pembelajaran, tidak semua siswa memiliki akses yang sama terhadap perangkat teknologi, yang dapat menimbulkan ketimpangan dalam pembelajaran.</w:t>
      </w:r>
    </w:p>
    <w:p w14:paraId="1737A7F9"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Penerapan teknologi dalam pendidikan PAI juga perlu disesuaikan dengan karakteristik materi yang diajarkan. Agama Islam sebagai agama yang memiliki banyak ajaran yang bersifat spiritual dan normatif, memerlukan pendekatan yang hati-hati dalam penggunaan teknologi. Oleh karena itu, penting untuk memilih teknologi yang sesuai dengan tujuan pembelajaran dan tidak mengurangi substansi ajaran agama Islam itu sendiri. Teknologi yang digunakan harus dapat mendukung pemahaman siswa terhadap nilai-nilai agama yang terkandung dalam materi PAI.</w:t>
      </w:r>
    </w:p>
    <w:p w14:paraId="4D33BDFE"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Di Madrasah Aliyah Aulia Bogor, penggunaan teknologi dalam pembelajaran PAI sudah mulai diterapkan, namun masih dalam tahap awal. Guru-guru di sana telah memanfaatkan beberapa aplikasi pembelajaran berbasis digital dan video pembelajaran untuk membantu siswa memahami materi dengan lebih mudah. Namun, belum ada penelitian yang mendalam mengenai sejauh mana penerapan teknologi ini dapat meningkatkan pemahaman siswa dalam materi PAI, serta bagaimana tantangan yang dihadapi oleh para guru dan siswa dalam penerapan teknologi tersebut.</w:t>
      </w:r>
    </w:p>
    <w:p w14:paraId="550C9E80" w14:textId="77777777" w:rsidR="004D0A64" w:rsidRP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Oleh karena itu, penelitian ini bertujuan untuk mengeksplorasi inovasi pembelajaran berbasis teknologi dalam meningkatkan pemahaman siswa di Madrasah Aliyah Aulia Bogor, serta untuk mengidentifikasi tantangan dan solusi yang dapat diambil dalam mengoptimalkan penggunaan teknologi dalam pembelajaran PAI. Penelitian ini diharapkan dapat memberikan kontribusi dalam pengembangan metode pembelajaran PAI yang lebih efektif dan relevan dengan kebutuhan siswa saat ini.</w:t>
      </w:r>
    </w:p>
    <w:p w14:paraId="60297D8C" w14:textId="20CA68F9" w:rsidR="004D0A64"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Tabel berikut ini menunjukkan gambaran umum tentang penggunaan teknologi dalam pendidikan agama Islam di berbagai madrasah, serta manfaat dan tantangan yang dihadapi:</w:t>
      </w:r>
    </w:p>
    <w:tbl>
      <w:tblPr>
        <w:tblW w:w="5000" w:type="pct"/>
        <w:tblLook w:val="04A0" w:firstRow="1" w:lastRow="0" w:firstColumn="1" w:lastColumn="0" w:noHBand="0" w:noVBand="1"/>
      </w:tblPr>
      <w:tblGrid>
        <w:gridCol w:w="1723"/>
        <w:gridCol w:w="3784"/>
        <w:gridCol w:w="3510"/>
      </w:tblGrid>
      <w:tr w:rsidR="00D13EBF" w:rsidRPr="00D13EBF" w14:paraId="0F3A46B9" w14:textId="77777777" w:rsidTr="00B85BDF">
        <w:trPr>
          <w:trHeight w:val="20"/>
        </w:trPr>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6241C" w14:textId="77777777" w:rsidR="00D13EBF" w:rsidRPr="00D13EBF" w:rsidRDefault="00D13EBF" w:rsidP="00D13EBF">
            <w:pPr>
              <w:spacing w:after="0" w:line="240" w:lineRule="auto"/>
              <w:jc w:val="center"/>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Aspek</w:t>
            </w:r>
          </w:p>
        </w:tc>
        <w:tc>
          <w:tcPr>
            <w:tcW w:w="2205" w:type="pct"/>
            <w:tcBorders>
              <w:top w:val="single" w:sz="4" w:space="0" w:color="auto"/>
              <w:left w:val="nil"/>
              <w:bottom w:val="single" w:sz="4" w:space="0" w:color="auto"/>
              <w:right w:val="single" w:sz="4" w:space="0" w:color="auto"/>
            </w:tcBorders>
            <w:shd w:val="clear" w:color="auto" w:fill="auto"/>
            <w:vAlign w:val="center"/>
            <w:hideMark/>
          </w:tcPr>
          <w:p w14:paraId="6943E989" w14:textId="77777777" w:rsidR="00D13EBF" w:rsidRPr="00D13EBF" w:rsidRDefault="00D13EBF" w:rsidP="00D13EBF">
            <w:pPr>
              <w:spacing w:after="0" w:line="240" w:lineRule="auto"/>
              <w:jc w:val="center"/>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Manfaat</w:t>
            </w:r>
          </w:p>
        </w:tc>
        <w:tc>
          <w:tcPr>
            <w:tcW w:w="2052" w:type="pct"/>
            <w:tcBorders>
              <w:top w:val="single" w:sz="4" w:space="0" w:color="auto"/>
              <w:left w:val="nil"/>
              <w:bottom w:val="single" w:sz="4" w:space="0" w:color="auto"/>
              <w:right w:val="single" w:sz="4" w:space="0" w:color="auto"/>
            </w:tcBorders>
            <w:shd w:val="clear" w:color="auto" w:fill="auto"/>
            <w:vAlign w:val="center"/>
            <w:hideMark/>
          </w:tcPr>
          <w:p w14:paraId="6D6322C8" w14:textId="77777777" w:rsidR="00D13EBF" w:rsidRPr="00D13EBF" w:rsidRDefault="00D13EBF" w:rsidP="00D13EBF">
            <w:pPr>
              <w:spacing w:after="0" w:line="240" w:lineRule="auto"/>
              <w:jc w:val="center"/>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Tantangan</w:t>
            </w:r>
          </w:p>
        </w:tc>
      </w:tr>
      <w:tr w:rsidR="00D13EBF" w:rsidRPr="00D13EBF" w14:paraId="414C7EBC" w14:textId="77777777" w:rsidTr="00B85BDF">
        <w:trPr>
          <w:trHeight w:val="20"/>
        </w:trPr>
        <w:tc>
          <w:tcPr>
            <w:tcW w:w="743" w:type="pct"/>
            <w:tcBorders>
              <w:top w:val="nil"/>
              <w:left w:val="single" w:sz="4" w:space="0" w:color="auto"/>
              <w:bottom w:val="single" w:sz="4" w:space="0" w:color="auto"/>
              <w:right w:val="single" w:sz="4" w:space="0" w:color="auto"/>
            </w:tcBorders>
            <w:shd w:val="clear" w:color="auto" w:fill="auto"/>
            <w:vAlign w:val="center"/>
            <w:hideMark/>
          </w:tcPr>
          <w:p w14:paraId="49B7E89F" w14:textId="77777777" w:rsidR="00D13EBF" w:rsidRPr="00D13EBF" w:rsidRDefault="00D13EBF" w:rsidP="00D13EBF">
            <w:pPr>
              <w:spacing w:after="0" w:line="240" w:lineRule="auto"/>
              <w:jc w:val="both"/>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Penggunaan Aplikasi</w:t>
            </w:r>
          </w:p>
        </w:tc>
        <w:tc>
          <w:tcPr>
            <w:tcW w:w="2205" w:type="pct"/>
            <w:tcBorders>
              <w:top w:val="nil"/>
              <w:left w:val="nil"/>
              <w:bottom w:val="single" w:sz="4" w:space="0" w:color="auto"/>
              <w:right w:val="single" w:sz="4" w:space="0" w:color="auto"/>
            </w:tcBorders>
            <w:shd w:val="clear" w:color="auto" w:fill="auto"/>
            <w:vAlign w:val="center"/>
            <w:hideMark/>
          </w:tcPr>
          <w:p w14:paraId="2F63E531"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Mempermudah akses materi, interaktif, meningkatkan minat siswa</w:t>
            </w:r>
          </w:p>
        </w:tc>
        <w:tc>
          <w:tcPr>
            <w:tcW w:w="2052" w:type="pct"/>
            <w:tcBorders>
              <w:top w:val="nil"/>
              <w:left w:val="nil"/>
              <w:bottom w:val="single" w:sz="4" w:space="0" w:color="auto"/>
              <w:right w:val="single" w:sz="4" w:space="0" w:color="auto"/>
            </w:tcBorders>
            <w:shd w:val="clear" w:color="auto" w:fill="auto"/>
            <w:vAlign w:val="center"/>
            <w:hideMark/>
          </w:tcPr>
          <w:p w14:paraId="265C62F1"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Tidak semua siswa memiliki akses ke perangkat, keterbatasan keterampilan guru</w:t>
            </w:r>
          </w:p>
        </w:tc>
      </w:tr>
      <w:tr w:rsidR="00D13EBF" w:rsidRPr="00D13EBF" w14:paraId="0A64C276" w14:textId="77777777" w:rsidTr="00B85BDF">
        <w:trPr>
          <w:trHeight w:val="20"/>
        </w:trPr>
        <w:tc>
          <w:tcPr>
            <w:tcW w:w="743" w:type="pct"/>
            <w:tcBorders>
              <w:top w:val="nil"/>
              <w:left w:val="single" w:sz="4" w:space="0" w:color="auto"/>
              <w:bottom w:val="single" w:sz="4" w:space="0" w:color="auto"/>
              <w:right w:val="single" w:sz="4" w:space="0" w:color="auto"/>
            </w:tcBorders>
            <w:shd w:val="clear" w:color="auto" w:fill="auto"/>
            <w:vAlign w:val="center"/>
            <w:hideMark/>
          </w:tcPr>
          <w:p w14:paraId="2EA6BB34" w14:textId="77777777" w:rsidR="00D13EBF" w:rsidRPr="00D13EBF" w:rsidRDefault="00D13EBF" w:rsidP="00D13EBF">
            <w:pPr>
              <w:spacing w:after="0" w:line="240" w:lineRule="auto"/>
              <w:jc w:val="both"/>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Video Pembelajaran</w:t>
            </w:r>
          </w:p>
        </w:tc>
        <w:tc>
          <w:tcPr>
            <w:tcW w:w="2205" w:type="pct"/>
            <w:tcBorders>
              <w:top w:val="nil"/>
              <w:left w:val="nil"/>
              <w:bottom w:val="single" w:sz="4" w:space="0" w:color="auto"/>
              <w:right w:val="single" w:sz="4" w:space="0" w:color="auto"/>
            </w:tcBorders>
            <w:shd w:val="clear" w:color="auto" w:fill="auto"/>
            <w:vAlign w:val="center"/>
            <w:hideMark/>
          </w:tcPr>
          <w:p w14:paraId="4D68899D"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Menyampaikan materi secara visual, lebih mudah dipahami siswa</w:t>
            </w:r>
          </w:p>
        </w:tc>
        <w:tc>
          <w:tcPr>
            <w:tcW w:w="2052" w:type="pct"/>
            <w:tcBorders>
              <w:top w:val="nil"/>
              <w:left w:val="nil"/>
              <w:bottom w:val="single" w:sz="4" w:space="0" w:color="auto"/>
              <w:right w:val="single" w:sz="4" w:space="0" w:color="auto"/>
            </w:tcBorders>
            <w:shd w:val="clear" w:color="auto" w:fill="auto"/>
            <w:vAlign w:val="center"/>
            <w:hideMark/>
          </w:tcPr>
          <w:p w14:paraId="3E743011"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Tidak semua materi bisa disampaikan dengan video</w:t>
            </w:r>
          </w:p>
        </w:tc>
      </w:tr>
      <w:tr w:rsidR="00D13EBF" w:rsidRPr="00D13EBF" w14:paraId="0F4710A9" w14:textId="77777777" w:rsidTr="00B85BDF">
        <w:trPr>
          <w:trHeight w:val="20"/>
        </w:trPr>
        <w:tc>
          <w:tcPr>
            <w:tcW w:w="743" w:type="pct"/>
            <w:tcBorders>
              <w:top w:val="nil"/>
              <w:left w:val="single" w:sz="4" w:space="0" w:color="auto"/>
              <w:bottom w:val="single" w:sz="4" w:space="0" w:color="auto"/>
              <w:right w:val="single" w:sz="4" w:space="0" w:color="auto"/>
            </w:tcBorders>
            <w:shd w:val="clear" w:color="auto" w:fill="auto"/>
            <w:vAlign w:val="center"/>
            <w:hideMark/>
          </w:tcPr>
          <w:p w14:paraId="5684EAE1" w14:textId="77777777" w:rsidR="00D13EBF" w:rsidRPr="00D13EBF" w:rsidRDefault="00D13EBF" w:rsidP="00D13EBF">
            <w:pPr>
              <w:spacing w:after="0" w:line="240" w:lineRule="auto"/>
              <w:jc w:val="both"/>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Pembelajaran Online</w:t>
            </w:r>
          </w:p>
        </w:tc>
        <w:tc>
          <w:tcPr>
            <w:tcW w:w="2205" w:type="pct"/>
            <w:tcBorders>
              <w:top w:val="nil"/>
              <w:left w:val="nil"/>
              <w:bottom w:val="single" w:sz="4" w:space="0" w:color="auto"/>
              <w:right w:val="single" w:sz="4" w:space="0" w:color="auto"/>
            </w:tcBorders>
            <w:shd w:val="clear" w:color="auto" w:fill="auto"/>
            <w:vAlign w:val="center"/>
            <w:hideMark/>
          </w:tcPr>
          <w:p w14:paraId="4433948D"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Fleksibilitas waktu dan tempat belajar, dapat mengulang materi kapan saja</w:t>
            </w:r>
          </w:p>
        </w:tc>
        <w:tc>
          <w:tcPr>
            <w:tcW w:w="2052" w:type="pct"/>
            <w:tcBorders>
              <w:top w:val="nil"/>
              <w:left w:val="nil"/>
              <w:bottom w:val="single" w:sz="4" w:space="0" w:color="auto"/>
              <w:right w:val="single" w:sz="4" w:space="0" w:color="auto"/>
            </w:tcBorders>
            <w:shd w:val="clear" w:color="auto" w:fill="auto"/>
            <w:vAlign w:val="center"/>
            <w:hideMark/>
          </w:tcPr>
          <w:p w14:paraId="09D6C4C3"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Ketergantungan pada jaringan internet yang stabil</w:t>
            </w:r>
          </w:p>
        </w:tc>
      </w:tr>
      <w:tr w:rsidR="00D13EBF" w:rsidRPr="00D13EBF" w14:paraId="18B673B6" w14:textId="77777777" w:rsidTr="00B85BDF">
        <w:trPr>
          <w:trHeight w:val="20"/>
        </w:trPr>
        <w:tc>
          <w:tcPr>
            <w:tcW w:w="743" w:type="pct"/>
            <w:tcBorders>
              <w:top w:val="nil"/>
              <w:left w:val="single" w:sz="4" w:space="0" w:color="auto"/>
              <w:bottom w:val="single" w:sz="4" w:space="0" w:color="auto"/>
              <w:right w:val="single" w:sz="4" w:space="0" w:color="auto"/>
            </w:tcBorders>
            <w:shd w:val="clear" w:color="auto" w:fill="auto"/>
            <w:vAlign w:val="center"/>
            <w:hideMark/>
          </w:tcPr>
          <w:p w14:paraId="3456D021" w14:textId="77777777" w:rsidR="00D13EBF" w:rsidRPr="00D13EBF" w:rsidRDefault="00D13EBF" w:rsidP="00D13EBF">
            <w:pPr>
              <w:spacing w:after="0" w:line="240" w:lineRule="auto"/>
              <w:jc w:val="both"/>
              <w:rPr>
                <w:rFonts w:ascii="Book Antiqua" w:hAnsi="Book Antiqua" w:cs="Calibri"/>
                <w:b/>
                <w:bCs/>
                <w:color w:val="000000"/>
                <w:sz w:val="24"/>
                <w:szCs w:val="24"/>
                <w:lang w:val="en-US"/>
              </w:rPr>
            </w:pPr>
            <w:r w:rsidRPr="00D13EBF">
              <w:rPr>
                <w:rFonts w:ascii="Book Antiqua" w:hAnsi="Book Antiqua" w:cs="Calibri"/>
                <w:b/>
                <w:bCs/>
                <w:color w:val="000000"/>
                <w:sz w:val="24"/>
                <w:szCs w:val="24"/>
                <w:lang w:val="en-US"/>
              </w:rPr>
              <w:t>Platform Digital</w:t>
            </w:r>
          </w:p>
        </w:tc>
        <w:tc>
          <w:tcPr>
            <w:tcW w:w="2205" w:type="pct"/>
            <w:tcBorders>
              <w:top w:val="nil"/>
              <w:left w:val="nil"/>
              <w:bottom w:val="single" w:sz="4" w:space="0" w:color="auto"/>
              <w:right w:val="single" w:sz="4" w:space="0" w:color="auto"/>
            </w:tcBorders>
            <w:shd w:val="clear" w:color="auto" w:fill="auto"/>
            <w:vAlign w:val="center"/>
            <w:hideMark/>
          </w:tcPr>
          <w:p w14:paraId="017B4654"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Memperluas sumber belajar, interaksi langsung antara siswa dan guru</w:t>
            </w:r>
          </w:p>
        </w:tc>
        <w:tc>
          <w:tcPr>
            <w:tcW w:w="2052" w:type="pct"/>
            <w:tcBorders>
              <w:top w:val="nil"/>
              <w:left w:val="nil"/>
              <w:bottom w:val="single" w:sz="4" w:space="0" w:color="auto"/>
              <w:right w:val="single" w:sz="4" w:space="0" w:color="auto"/>
            </w:tcBorders>
            <w:shd w:val="clear" w:color="auto" w:fill="auto"/>
            <w:vAlign w:val="center"/>
            <w:hideMark/>
          </w:tcPr>
          <w:p w14:paraId="7145AACD" w14:textId="77777777" w:rsidR="00D13EBF" w:rsidRPr="00D13EBF" w:rsidRDefault="00D13EBF" w:rsidP="00D13EBF">
            <w:pPr>
              <w:spacing w:after="0" w:line="240" w:lineRule="auto"/>
              <w:jc w:val="both"/>
              <w:rPr>
                <w:rFonts w:ascii="Book Antiqua" w:hAnsi="Book Antiqua" w:cs="Calibri"/>
                <w:color w:val="000000"/>
                <w:sz w:val="24"/>
                <w:szCs w:val="24"/>
                <w:lang w:val="en-US"/>
              </w:rPr>
            </w:pPr>
            <w:r w:rsidRPr="00D13EBF">
              <w:rPr>
                <w:rFonts w:ascii="Book Antiqua" w:hAnsi="Book Antiqua" w:cs="Calibri"/>
                <w:color w:val="000000"/>
                <w:sz w:val="24"/>
                <w:szCs w:val="24"/>
                <w:lang w:val="en-US"/>
              </w:rPr>
              <w:t>Keterbatasan perangkat di kalangan siswa dan guru</w:t>
            </w:r>
          </w:p>
        </w:tc>
      </w:tr>
    </w:tbl>
    <w:p w14:paraId="12B1BA96" w14:textId="15E73593" w:rsidR="008A5C03" w:rsidRPr="00EA5A20" w:rsidRDefault="004D0A64" w:rsidP="004D0A64">
      <w:pPr>
        <w:spacing w:after="0"/>
        <w:ind w:firstLine="720"/>
        <w:jc w:val="both"/>
        <w:rPr>
          <w:rFonts w:ascii="Book Antiqua" w:hAnsi="Book Antiqua" w:cstheme="majorBidi"/>
          <w:color w:val="000000" w:themeColor="text1"/>
          <w:sz w:val="24"/>
          <w:szCs w:val="24"/>
          <w:lang w:val="en-US"/>
        </w:rPr>
      </w:pPr>
      <w:r w:rsidRPr="004D0A64">
        <w:rPr>
          <w:rFonts w:ascii="Book Antiqua" w:hAnsi="Book Antiqua" w:cstheme="majorBidi"/>
          <w:color w:val="000000" w:themeColor="text1"/>
          <w:sz w:val="24"/>
          <w:szCs w:val="24"/>
          <w:lang w:val="en-US"/>
        </w:rPr>
        <w:t>Dengan memahami manfaat dan tantangan ini, diharapkan penelitian ini dapat memberikan rekomendasi yang berguna bagi pengembangan pembelajaran PAI berbasis teknologi di Madrasah Aliyah Aulia Bogor</w:t>
      </w:r>
      <w:r w:rsidR="008A5C03" w:rsidRPr="00EA5A20">
        <w:rPr>
          <w:rFonts w:ascii="Book Antiqua" w:hAnsi="Book Antiqua" w:cstheme="majorBidi"/>
          <w:color w:val="000000" w:themeColor="text1"/>
          <w:sz w:val="24"/>
          <w:szCs w:val="24"/>
        </w:rPr>
        <w:t>.</w:t>
      </w:r>
      <w:r w:rsidRPr="00EA5A20">
        <w:rPr>
          <w:rFonts w:ascii="Book Antiqua" w:hAnsi="Book Antiqua" w:cstheme="majorBidi"/>
          <w:color w:val="000000" w:themeColor="text1"/>
          <w:sz w:val="24"/>
          <w:szCs w:val="24"/>
          <w:lang w:val="en-US"/>
        </w:rPr>
        <w:t xml:space="preserve"> </w:t>
      </w:r>
    </w:p>
    <w:p w14:paraId="2DA1122B" w14:textId="77777777" w:rsidR="006A79F0" w:rsidRPr="00EA5A20" w:rsidRDefault="006A79F0" w:rsidP="00A03B44">
      <w:pPr>
        <w:spacing w:after="0"/>
        <w:jc w:val="both"/>
        <w:rPr>
          <w:rFonts w:ascii="Book Antiqua" w:hAnsi="Book Antiqua" w:cstheme="majorBidi"/>
          <w:bCs/>
          <w:color w:val="000000" w:themeColor="text1"/>
          <w:sz w:val="24"/>
          <w:szCs w:val="24"/>
        </w:rPr>
      </w:pPr>
    </w:p>
    <w:p w14:paraId="1742B817" w14:textId="77777777" w:rsidR="00B62D8D" w:rsidRPr="00EA5A20" w:rsidRDefault="006A79F0" w:rsidP="00A03B44">
      <w:pPr>
        <w:spacing w:after="0"/>
        <w:jc w:val="both"/>
        <w:rPr>
          <w:rFonts w:ascii="Book Antiqua" w:hAnsi="Book Antiqua" w:cstheme="majorBidi"/>
          <w:b/>
          <w:color w:val="000000" w:themeColor="text1"/>
          <w:sz w:val="24"/>
          <w:szCs w:val="24"/>
        </w:rPr>
      </w:pPr>
      <w:r w:rsidRPr="00EA5A20">
        <w:rPr>
          <w:rFonts w:ascii="Book Antiqua" w:hAnsi="Book Antiqua" w:cstheme="majorBidi"/>
          <w:b/>
          <w:color w:val="000000" w:themeColor="text1"/>
          <w:sz w:val="24"/>
          <w:szCs w:val="24"/>
          <w:lang w:eastAsia="id-ID"/>
        </w:rPr>
        <w:t>METODE PENELITIAN</w:t>
      </w:r>
    </w:p>
    <w:p w14:paraId="71198BF9" w14:textId="77777777" w:rsidR="00451081" w:rsidRPr="00451081" w:rsidRDefault="00451081" w:rsidP="00451081">
      <w:pPr>
        <w:spacing w:after="0"/>
        <w:ind w:firstLine="720"/>
        <w:jc w:val="both"/>
        <w:rPr>
          <w:rFonts w:ascii="Book Antiqua" w:hAnsi="Book Antiqua" w:cstheme="majorBidi"/>
          <w:color w:val="000000" w:themeColor="text1"/>
          <w:sz w:val="24"/>
          <w:szCs w:val="24"/>
          <w:lang w:val="en-US"/>
        </w:rPr>
      </w:pPr>
      <w:r w:rsidRPr="00451081">
        <w:rPr>
          <w:rFonts w:ascii="Book Antiqua" w:hAnsi="Book Antiqua" w:cstheme="majorBidi"/>
          <w:color w:val="000000" w:themeColor="text1"/>
          <w:sz w:val="24"/>
          <w:szCs w:val="24"/>
          <w:lang w:val="en-US"/>
        </w:rPr>
        <w:t>Penelitian ini menggunakan pendekatan kualitatif dengan desain studi kasus untuk mengeksplorasi penerapan inovasi pembelajaran berbasis teknologi dalam meningkatkan pemahaman siswa pada mata pelajaran Pendidikan Agama Islam (PAI) di Madrasah Aliyah Aulia Bogor. Pendekatan kualitatif dipilih karena dapat memberikan pemahaman yang mendalam mengenai fenomena yang terjadi di lapangan, serta memungkinkan peneliti untuk menggali perspektif guru, siswa, dan pihak sekolah terkait penerapan teknologi dalam proses pembelajaran PAI.</w:t>
      </w:r>
    </w:p>
    <w:p w14:paraId="7C1BBF79" w14:textId="77777777" w:rsidR="00451081" w:rsidRPr="00451081" w:rsidRDefault="00451081" w:rsidP="00451081">
      <w:pPr>
        <w:spacing w:after="0"/>
        <w:ind w:firstLine="720"/>
        <w:jc w:val="both"/>
        <w:rPr>
          <w:rFonts w:ascii="Book Antiqua" w:hAnsi="Book Antiqua" w:cstheme="majorBidi"/>
          <w:color w:val="000000" w:themeColor="text1"/>
          <w:sz w:val="24"/>
          <w:szCs w:val="24"/>
          <w:lang w:val="en-US"/>
        </w:rPr>
      </w:pPr>
      <w:r w:rsidRPr="00451081">
        <w:rPr>
          <w:rFonts w:ascii="Book Antiqua" w:hAnsi="Book Antiqua" w:cstheme="majorBidi"/>
          <w:color w:val="000000" w:themeColor="text1"/>
          <w:sz w:val="24"/>
          <w:szCs w:val="24"/>
          <w:lang w:val="en-US"/>
        </w:rPr>
        <w:t>Proses pengumpulan data dilakukan dengan beberapa teknik, yaitu wawancara, observasi, dan dokumentasi. Wawancara dilakukan dengan guru PAI, kepala sekolah, dan beberapa siswa untuk mendapatkan pandangan mengenai penerapan teknologi dalam pembelajaran dan dampaknya terhadap pemahaman siswa. Observasi dilakukan di kelas untuk mengamati langsung bagaimana teknologi digunakan dalam kegiatan belajar mengajar, serta bagaimana interaksi antara guru dan siswa terkait dengan penggunaan teknologi. Dokumentasi berupa rekaman video pembelajaran, materi ajar digital, dan laporan aktivitas pembelajaran juga digunakan untuk melengkapi data yang diperoleh.</w:t>
      </w:r>
    </w:p>
    <w:p w14:paraId="4F8D7413" w14:textId="77777777" w:rsidR="00451081" w:rsidRPr="00451081" w:rsidRDefault="00451081" w:rsidP="00451081">
      <w:pPr>
        <w:spacing w:after="0"/>
        <w:ind w:firstLine="720"/>
        <w:jc w:val="both"/>
        <w:rPr>
          <w:rFonts w:ascii="Book Antiqua" w:hAnsi="Book Antiqua" w:cstheme="majorBidi"/>
          <w:color w:val="000000" w:themeColor="text1"/>
          <w:sz w:val="24"/>
          <w:szCs w:val="24"/>
          <w:lang w:val="en-US"/>
        </w:rPr>
      </w:pPr>
      <w:r w:rsidRPr="00451081">
        <w:rPr>
          <w:rFonts w:ascii="Book Antiqua" w:hAnsi="Book Antiqua" w:cstheme="majorBidi"/>
          <w:color w:val="000000" w:themeColor="text1"/>
          <w:sz w:val="24"/>
          <w:szCs w:val="24"/>
          <w:lang w:val="en-US"/>
        </w:rPr>
        <w:t>Dalam analisis data, peneliti menggunakan teknik analisis data kualitatif dengan model interaktif yang dikemukakan oleh Miles dan Huberman (2014). Analisis ini melibatkan pengorganisasian data, reduksi data, dan penyajian data dalam bentuk narasi untuk menarik kesimpulan. Proses ini dilakukan secara berulang-ulang hingga ditemukan pola atau tema yang berkaitan dengan tujuan penelitian, yaitu bagaimana inovasi pembelajaran berbasis teknologi dapat meningkatkan pemahaman siswa terhadap materi PAI.</w:t>
      </w:r>
    </w:p>
    <w:p w14:paraId="34446769" w14:textId="5757AF47" w:rsidR="00543C92" w:rsidRPr="00451081" w:rsidRDefault="00451081" w:rsidP="00451081">
      <w:pPr>
        <w:spacing w:after="0"/>
        <w:ind w:firstLine="720"/>
        <w:jc w:val="both"/>
        <w:rPr>
          <w:rFonts w:ascii="Book Antiqua" w:hAnsi="Book Antiqua" w:cstheme="majorBidi"/>
          <w:color w:val="000000" w:themeColor="text1"/>
          <w:sz w:val="24"/>
          <w:szCs w:val="24"/>
          <w:lang w:val="en-US"/>
        </w:rPr>
      </w:pPr>
      <w:r w:rsidRPr="00451081">
        <w:rPr>
          <w:rFonts w:ascii="Book Antiqua" w:hAnsi="Book Antiqua" w:cstheme="majorBidi"/>
          <w:color w:val="000000" w:themeColor="text1"/>
          <w:sz w:val="24"/>
          <w:szCs w:val="24"/>
          <w:lang w:val="en-US"/>
        </w:rPr>
        <w:t>Penelitian ini juga mempertimbangkan validitas data melalui triangulasi sumber, yaitu dengan membandingkan informasi yang diperoleh dari berbagai sumber, baik itu dari guru, siswa, maupun dokumen terkait. Triangulasi ini diharapkan dapat meningkatkan kredibilitas hasil penelitian. Sumber referensi yang relevan dalam penelitian ini adalah penelitian oleh Dwi (2017) mengenai pemanfaatan teknologi dalam pendidikan dan Arief (2019) yang menjelaskan pentingnya integrasi teknologi dalam pendidikan agama</w:t>
      </w:r>
      <w:r w:rsidR="00543C92" w:rsidRPr="00EA5A20">
        <w:rPr>
          <w:rFonts w:ascii="Book Antiqua" w:hAnsi="Book Antiqua" w:cstheme="majorBidi"/>
          <w:color w:val="000000" w:themeColor="text1"/>
          <w:sz w:val="24"/>
          <w:szCs w:val="24"/>
        </w:rPr>
        <w:t>.</w:t>
      </w:r>
    </w:p>
    <w:p w14:paraId="2D8787DF" w14:textId="77777777" w:rsidR="00066C9B" w:rsidRDefault="00066C9B" w:rsidP="00A03B44">
      <w:pPr>
        <w:spacing w:after="0"/>
        <w:rPr>
          <w:rFonts w:ascii="Book Antiqua" w:hAnsi="Book Antiqua" w:cstheme="majorBidi"/>
          <w:color w:val="000000" w:themeColor="text1"/>
          <w:sz w:val="24"/>
          <w:szCs w:val="24"/>
        </w:rPr>
      </w:pPr>
    </w:p>
    <w:p w14:paraId="6CA6C77E" w14:textId="7A5F1A79" w:rsidR="006A79F0" w:rsidRPr="00EA5A20" w:rsidRDefault="006A79F0" w:rsidP="00A03B44">
      <w:pPr>
        <w:spacing w:after="0"/>
        <w:rPr>
          <w:rFonts w:ascii="Book Antiqua" w:hAnsi="Book Antiqua" w:cstheme="majorBidi"/>
          <w:b/>
          <w:color w:val="000000" w:themeColor="text1"/>
          <w:sz w:val="24"/>
          <w:szCs w:val="24"/>
          <w:lang w:eastAsia="id-ID"/>
        </w:rPr>
      </w:pPr>
      <w:r w:rsidRPr="00EA5A20">
        <w:rPr>
          <w:rFonts w:ascii="Book Antiqua" w:hAnsi="Book Antiqua" w:cstheme="majorBidi"/>
          <w:b/>
          <w:color w:val="000000" w:themeColor="text1"/>
          <w:sz w:val="24"/>
          <w:szCs w:val="24"/>
        </w:rPr>
        <w:t>HASIL DAN PEMBAHASAN</w:t>
      </w:r>
    </w:p>
    <w:p w14:paraId="51E320C1"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Penelitian ini bertujuan untuk menggali penerapan inovasi pembelajaran berbasis teknologi dalam meningkatkan pemahaman siswa pada mata pelajaran Pendidikan Agama Islam (PAI) di Madrasah Aliyah Aulia Bogor. Berdasarkan pengumpulan data melalui wawancara dengan guru, siswa, dan kepala sekolah, serta observasi langsung di kelas dan analisis dokumentasi, penelitian ini menghasilkan beberapa temuan yang menunjukkan dampak positif dan beberapa tantangan terkait penggunaan teknologi dalam pembelajaran PAI.</w:t>
      </w:r>
    </w:p>
    <w:p w14:paraId="116C7C5C"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Dalam observasi yang dilakukan di Madrasah Aliyah Aulia Bogor, ditemukan bahwa teknologi telah digunakan dalam berbagai bentuk pembelajaran, seperti penggunaan aplikasi pembelajaran, video pembelajaran, dan platform pembelajaran berbasis web. Teknologi ini mempermudah guru dalam menyampaikan materi yang kadang sulit dipahami melalui metode konvensional. Sebagai contoh, materi tentang fiqh dan tafsir yang sering dianggap berat dan abstrak bagi siswa, dapat lebih dipahami melalui video pembelajaran yang disertai ilustrasi atau penjelasan visual.</w:t>
      </w:r>
    </w:p>
    <w:p w14:paraId="09EB8CA6"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Wawancara dengan guru menunjukkan bahwa sebagian besar guru PAI di Madrasah Aliyah Aulia Bogor telah mengintegrasikan teknologi dalam pembelajaran, meskipun beberapa masih merasa kesulitan dalam memaksimalkan potensi teknologi tersebut. Hal ini terutama terkait dengan keterbatasan keterampilan teknologi yang dimiliki oleh sebagian guru dan kesulitan dalam mengakses perangkat teknologi yang memadai. Meski demikian, para guru sepakat bahwa teknologi memberikan dampak positif terhadap pemahaman siswa, terutama dalam meningkatkan keterlibatan siswa selama proses pembelajaran.</w:t>
      </w:r>
    </w:p>
    <w:p w14:paraId="2C7F6AC3"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Siswa yang diwawancarai juga memberikan tanggapan positif terhadap penggunaan teknologi dalam pembelajaran PAI. Mereka merasa lebih termotivasi untuk belajar karena materi yang disajikan lebih menarik dan mudah dipahami. Beberapa siswa menyebutkan bahwa mereka lebih mudah memahami ajaran agama Islam ketika materi tersebut disajikan dalam bentuk video atau melalui aplikasi yang memungkinkan mereka untuk belajar secara mandiri dan berinteraksi dengan konten digital.</w:t>
      </w:r>
    </w:p>
    <w:p w14:paraId="2F2F85FF"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Namun, meskipun teknologi telah memberikan kontribusi positif dalam pembelajaran PAI, penelitian ini juga menemukan beberapa tantangan yang perlu diatasi. Salah satunya adalah ketimpangan akses terhadap perangkat teknologi. Tidak semua siswa di Madrasah Aliyah Aulia Bogor memiliki akses yang sama terhadap perangkat teknologi seperti laptop atau smartphone yang memadai. Hal ini menyebabkan sebagian siswa kesulitan untuk mengikuti pembelajaran berbasis teknologi, terutama jika pembelajaran dilakukan secara daring.</w:t>
      </w:r>
    </w:p>
    <w:p w14:paraId="4D34423B"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Selain itu, penelitian ini juga menemukan bahwa meskipun teknologi digunakan dalam pembelajaran, beberapa materi PAI yang sangat bergantung pada pemahaman mendalam dan diskusi, seperti tafsir, hadis, dan fiqh, belum sepenuhnya dapat disampaikan dengan efektif melalui media digital. Guru-guru masih merasakan perlunya interaksi tatap muka untuk membahas dan menggali makna mendalam dari ajaran agama Islam, yang mungkin tidak sepenuhnya tercapai dengan penggunaan teknologi saja.</w:t>
      </w:r>
    </w:p>
    <w:p w14:paraId="68DDACEB"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Sebagai tambahan, tantangan lain yang ditemukan dalam penelitian ini adalah kurangnya pelatihan intensif bagi guru dalam memanfaatkan teknologi secara maksimal. Sebagian besar guru merasa kurang terampil dalam menggunakan berbagai alat dan aplikasi teknologi yang tersedia, sehingga mereka hanya memanfaatkan teknologi secara terbatas. Untuk itu, para guru meminta adanya pelatihan lebih lanjut untuk meningkatkan keterampilan mereka dalam mengintegrasikan teknologi dalam pembelajaran.</w:t>
      </w:r>
    </w:p>
    <w:p w14:paraId="1B3FAB42" w14:textId="0776AB9E" w:rsidR="00540053" w:rsidRDefault="00540053" w:rsidP="00540053">
      <w:pPr>
        <w:spacing w:after="0"/>
        <w:ind w:firstLine="720"/>
        <w:jc w:val="both"/>
        <w:rPr>
          <w:rFonts w:ascii="Book Antiqua" w:hAnsi="Book Antiqua" w:cstheme="majorBidi"/>
          <w:b/>
          <w:bCs/>
          <w:color w:val="000000" w:themeColor="text1"/>
          <w:sz w:val="24"/>
          <w:szCs w:val="24"/>
          <w:lang w:val="en-US"/>
        </w:rPr>
      </w:pPr>
      <w:r w:rsidRPr="00540053">
        <w:rPr>
          <w:rFonts w:ascii="Book Antiqua" w:hAnsi="Book Antiqua" w:cstheme="majorBidi"/>
          <w:b/>
          <w:bCs/>
          <w:color w:val="000000" w:themeColor="text1"/>
          <w:sz w:val="24"/>
          <w:szCs w:val="24"/>
          <w:lang w:val="en-US"/>
        </w:rPr>
        <w:t>Tabel 1: Dampak Penggunaan Teknologi Terhadap Pemahaman Siswa</w:t>
      </w:r>
    </w:p>
    <w:tbl>
      <w:tblPr>
        <w:tblW w:w="5000" w:type="pct"/>
        <w:tblLook w:val="04A0" w:firstRow="1" w:lastRow="0" w:firstColumn="1" w:lastColumn="0" w:noHBand="0" w:noVBand="1"/>
      </w:tblPr>
      <w:tblGrid>
        <w:gridCol w:w="2681"/>
        <w:gridCol w:w="4298"/>
        <w:gridCol w:w="2038"/>
      </w:tblGrid>
      <w:tr w:rsidR="00B85BDF" w:rsidRPr="00B85BDF" w14:paraId="4F2034BA" w14:textId="77777777" w:rsidTr="00B85BDF">
        <w:trPr>
          <w:trHeight w:val="20"/>
        </w:trPr>
        <w:tc>
          <w:tcPr>
            <w:tcW w:w="1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47EE3"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Jenis Teknologi</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2294CCEB"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Dampak Terhadap Pemahaman</w:t>
            </w:r>
          </w:p>
        </w:tc>
        <w:tc>
          <w:tcPr>
            <w:tcW w:w="1130" w:type="pct"/>
            <w:tcBorders>
              <w:top w:val="single" w:sz="4" w:space="0" w:color="auto"/>
              <w:left w:val="nil"/>
              <w:bottom w:val="single" w:sz="4" w:space="0" w:color="auto"/>
              <w:right w:val="single" w:sz="4" w:space="0" w:color="auto"/>
            </w:tcBorders>
            <w:shd w:val="clear" w:color="auto" w:fill="auto"/>
            <w:vAlign w:val="center"/>
            <w:hideMark/>
          </w:tcPr>
          <w:p w14:paraId="41860FFD"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Siswa yang Setuju (%)</w:t>
            </w:r>
          </w:p>
        </w:tc>
      </w:tr>
      <w:tr w:rsidR="00B85BDF" w:rsidRPr="00B85BDF" w14:paraId="34B18A7C" w14:textId="77777777" w:rsidTr="00B85BDF">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219398EA"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Aplikasi Pembelajaran</w:t>
            </w:r>
          </w:p>
        </w:tc>
        <w:tc>
          <w:tcPr>
            <w:tcW w:w="2383" w:type="pct"/>
            <w:tcBorders>
              <w:top w:val="nil"/>
              <w:left w:val="nil"/>
              <w:bottom w:val="single" w:sz="4" w:space="0" w:color="auto"/>
              <w:right w:val="single" w:sz="4" w:space="0" w:color="auto"/>
            </w:tcBorders>
            <w:shd w:val="clear" w:color="auto" w:fill="auto"/>
            <w:vAlign w:val="center"/>
            <w:hideMark/>
          </w:tcPr>
          <w:p w14:paraId="365E1E94"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Mempermudah pemahaman materi agama Islam yang kompleks</w:t>
            </w:r>
          </w:p>
        </w:tc>
        <w:tc>
          <w:tcPr>
            <w:tcW w:w="1130" w:type="pct"/>
            <w:tcBorders>
              <w:top w:val="nil"/>
              <w:left w:val="nil"/>
              <w:bottom w:val="single" w:sz="4" w:space="0" w:color="auto"/>
              <w:right w:val="single" w:sz="4" w:space="0" w:color="auto"/>
            </w:tcBorders>
            <w:shd w:val="clear" w:color="auto" w:fill="auto"/>
            <w:vAlign w:val="center"/>
            <w:hideMark/>
          </w:tcPr>
          <w:p w14:paraId="53C7D7E0"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78%</w:t>
            </w:r>
          </w:p>
        </w:tc>
      </w:tr>
      <w:tr w:rsidR="00B85BDF" w:rsidRPr="00B85BDF" w14:paraId="1672F6A3" w14:textId="77777777" w:rsidTr="00B85BDF">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1A1A9649"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Video Pembelajaran</w:t>
            </w:r>
          </w:p>
        </w:tc>
        <w:tc>
          <w:tcPr>
            <w:tcW w:w="2383" w:type="pct"/>
            <w:tcBorders>
              <w:top w:val="nil"/>
              <w:left w:val="nil"/>
              <w:bottom w:val="single" w:sz="4" w:space="0" w:color="auto"/>
              <w:right w:val="single" w:sz="4" w:space="0" w:color="auto"/>
            </w:tcBorders>
            <w:shd w:val="clear" w:color="auto" w:fill="auto"/>
            <w:vAlign w:val="center"/>
            <w:hideMark/>
          </w:tcPr>
          <w:p w14:paraId="09041CD4"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Menambah daya tarik siswa dalam belajar dan meningkatkan pemahaman</w:t>
            </w:r>
          </w:p>
        </w:tc>
        <w:tc>
          <w:tcPr>
            <w:tcW w:w="1130" w:type="pct"/>
            <w:tcBorders>
              <w:top w:val="nil"/>
              <w:left w:val="nil"/>
              <w:bottom w:val="single" w:sz="4" w:space="0" w:color="auto"/>
              <w:right w:val="single" w:sz="4" w:space="0" w:color="auto"/>
            </w:tcBorders>
            <w:shd w:val="clear" w:color="auto" w:fill="auto"/>
            <w:vAlign w:val="center"/>
            <w:hideMark/>
          </w:tcPr>
          <w:p w14:paraId="7DD2AE3B"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82%</w:t>
            </w:r>
          </w:p>
        </w:tc>
      </w:tr>
      <w:tr w:rsidR="00B85BDF" w:rsidRPr="00B85BDF" w14:paraId="19BCBF7E" w14:textId="77777777" w:rsidTr="00B85BDF">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536C7F97"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Platform Pembelajaran Daring</w:t>
            </w:r>
          </w:p>
        </w:tc>
        <w:tc>
          <w:tcPr>
            <w:tcW w:w="2383" w:type="pct"/>
            <w:tcBorders>
              <w:top w:val="nil"/>
              <w:left w:val="nil"/>
              <w:bottom w:val="single" w:sz="4" w:space="0" w:color="auto"/>
              <w:right w:val="single" w:sz="4" w:space="0" w:color="auto"/>
            </w:tcBorders>
            <w:shd w:val="clear" w:color="auto" w:fill="auto"/>
            <w:vAlign w:val="center"/>
            <w:hideMark/>
          </w:tcPr>
          <w:p w14:paraId="04679C6D"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Memungkinkan belajar mandiri dan mengulang materi kapan saja</w:t>
            </w:r>
          </w:p>
        </w:tc>
        <w:tc>
          <w:tcPr>
            <w:tcW w:w="1130" w:type="pct"/>
            <w:tcBorders>
              <w:top w:val="nil"/>
              <w:left w:val="nil"/>
              <w:bottom w:val="single" w:sz="4" w:space="0" w:color="auto"/>
              <w:right w:val="single" w:sz="4" w:space="0" w:color="auto"/>
            </w:tcBorders>
            <w:shd w:val="clear" w:color="auto" w:fill="auto"/>
            <w:vAlign w:val="center"/>
            <w:hideMark/>
          </w:tcPr>
          <w:p w14:paraId="15E8A98A"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75%</w:t>
            </w:r>
          </w:p>
        </w:tc>
      </w:tr>
    </w:tbl>
    <w:p w14:paraId="6EA27588" w14:textId="77777777" w:rsidR="00B85BDF" w:rsidRPr="00540053" w:rsidRDefault="00B85BDF" w:rsidP="00540053">
      <w:pPr>
        <w:spacing w:after="0"/>
        <w:ind w:firstLine="720"/>
        <w:jc w:val="both"/>
        <w:rPr>
          <w:rFonts w:ascii="Book Antiqua" w:hAnsi="Book Antiqua" w:cstheme="majorBidi"/>
          <w:color w:val="000000" w:themeColor="text1"/>
          <w:sz w:val="24"/>
          <w:szCs w:val="24"/>
          <w:lang w:val="en-US"/>
        </w:rPr>
      </w:pPr>
    </w:p>
    <w:p w14:paraId="1B743EC9" w14:textId="69E9955A" w:rsidR="00540053" w:rsidRDefault="00540053" w:rsidP="00B85BDF">
      <w:pPr>
        <w:spacing w:after="0"/>
        <w:jc w:val="center"/>
        <w:rPr>
          <w:rFonts w:ascii="Book Antiqua" w:hAnsi="Book Antiqua" w:cstheme="majorBidi"/>
          <w:b/>
          <w:bCs/>
          <w:color w:val="000000" w:themeColor="text1"/>
          <w:sz w:val="24"/>
          <w:szCs w:val="24"/>
          <w:lang w:val="en-US"/>
        </w:rPr>
      </w:pPr>
      <w:r w:rsidRPr="00540053">
        <w:rPr>
          <w:rFonts w:ascii="Book Antiqua" w:hAnsi="Book Antiqua" w:cstheme="majorBidi"/>
          <w:b/>
          <w:bCs/>
          <w:color w:val="000000" w:themeColor="text1"/>
          <w:sz w:val="24"/>
          <w:szCs w:val="24"/>
          <w:lang w:val="en-US"/>
        </w:rPr>
        <w:t>Tabel 2: Kendala yang Dihadapi dalam Penerapan Teknologi</w:t>
      </w:r>
    </w:p>
    <w:tbl>
      <w:tblPr>
        <w:tblW w:w="5000" w:type="pct"/>
        <w:tblLook w:val="04A0" w:firstRow="1" w:lastRow="0" w:firstColumn="1" w:lastColumn="0" w:noHBand="0" w:noVBand="1"/>
      </w:tblPr>
      <w:tblGrid>
        <w:gridCol w:w="2681"/>
        <w:gridCol w:w="4298"/>
        <w:gridCol w:w="2038"/>
      </w:tblGrid>
      <w:tr w:rsidR="00B85BDF" w:rsidRPr="00B85BDF" w14:paraId="3968EE70" w14:textId="77777777" w:rsidTr="00B268D2">
        <w:trPr>
          <w:trHeight w:val="20"/>
        </w:trPr>
        <w:tc>
          <w:tcPr>
            <w:tcW w:w="14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BE84B"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Kendala</w:t>
            </w:r>
          </w:p>
        </w:tc>
        <w:tc>
          <w:tcPr>
            <w:tcW w:w="2383" w:type="pct"/>
            <w:tcBorders>
              <w:top w:val="single" w:sz="4" w:space="0" w:color="auto"/>
              <w:left w:val="nil"/>
              <w:bottom w:val="single" w:sz="4" w:space="0" w:color="auto"/>
              <w:right w:val="single" w:sz="4" w:space="0" w:color="auto"/>
            </w:tcBorders>
            <w:shd w:val="clear" w:color="auto" w:fill="auto"/>
            <w:vAlign w:val="center"/>
            <w:hideMark/>
          </w:tcPr>
          <w:p w14:paraId="4CEB7005"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Deskripsi</w:t>
            </w:r>
          </w:p>
        </w:tc>
        <w:tc>
          <w:tcPr>
            <w:tcW w:w="1130" w:type="pct"/>
            <w:tcBorders>
              <w:top w:val="single" w:sz="4" w:space="0" w:color="auto"/>
              <w:left w:val="nil"/>
              <w:bottom w:val="single" w:sz="4" w:space="0" w:color="auto"/>
              <w:right w:val="single" w:sz="4" w:space="0" w:color="auto"/>
            </w:tcBorders>
            <w:shd w:val="clear" w:color="auto" w:fill="auto"/>
            <w:vAlign w:val="center"/>
            <w:hideMark/>
          </w:tcPr>
          <w:p w14:paraId="7F35436F" w14:textId="77777777" w:rsidR="00B85BDF" w:rsidRPr="00B85BDF" w:rsidRDefault="00B85BDF" w:rsidP="00B85BDF">
            <w:pPr>
              <w:spacing w:after="0" w:line="240" w:lineRule="auto"/>
              <w:jc w:val="center"/>
              <w:rPr>
                <w:rFonts w:ascii="Book Antiqua" w:hAnsi="Book Antiqua" w:cs="Calibri"/>
                <w:b/>
                <w:bCs/>
                <w:color w:val="000000"/>
                <w:sz w:val="24"/>
                <w:szCs w:val="24"/>
                <w:lang w:val="en-US"/>
              </w:rPr>
            </w:pPr>
            <w:r w:rsidRPr="00B85BDF">
              <w:rPr>
                <w:rFonts w:ascii="Book Antiqua" w:hAnsi="Book Antiqua" w:cs="Calibri"/>
                <w:b/>
                <w:bCs/>
                <w:color w:val="000000"/>
                <w:sz w:val="24"/>
                <w:szCs w:val="24"/>
                <w:lang w:val="en-US"/>
              </w:rPr>
              <w:t>Frekuensi (%)</w:t>
            </w:r>
          </w:p>
        </w:tc>
      </w:tr>
      <w:tr w:rsidR="00B85BDF" w:rsidRPr="00B85BDF" w14:paraId="061D2495" w14:textId="77777777" w:rsidTr="00B268D2">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099014EF"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Akses Terbatas ke Perangkat</w:t>
            </w:r>
          </w:p>
        </w:tc>
        <w:tc>
          <w:tcPr>
            <w:tcW w:w="2383" w:type="pct"/>
            <w:tcBorders>
              <w:top w:val="nil"/>
              <w:left w:val="nil"/>
              <w:bottom w:val="single" w:sz="4" w:space="0" w:color="auto"/>
              <w:right w:val="single" w:sz="4" w:space="0" w:color="auto"/>
            </w:tcBorders>
            <w:shd w:val="clear" w:color="auto" w:fill="auto"/>
            <w:vAlign w:val="center"/>
            <w:hideMark/>
          </w:tcPr>
          <w:p w14:paraId="777FCAEB"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Tidak semua siswa memiliki perangkat yang memadai untuk mengikuti pembelajaran daring</w:t>
            </w:r>
          </w:p>
        </w:tc>
        <w:tc>
          <w:tcPr>
            <w:tcW w:w="1130" w:type="pct"/>
            <w:tcBorders>
              <w:top w:val="nil"/>
              <w:left w:val="nil"/>
              <w:bottom w:val="single" w:sz="4" w:space="0" w:color="auto"/>
              <w:right w:val="single" w:sz="4" w:space="0" w:color="auto"/>
            </w:tcBorders>
            <w:shd w:val="clear" w:color="auto" w:fill="auto"/>
            <w:vAlign w:val="center"/>
            <w:hideMark/>
          </w:tcPr>
          <w:p w14:paraId="7C989F1D"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68%</w:t>
            </w:r>
          </w:p>
        </w:tc>
      </w:tr>
      <w:tr w:rsidR="00B85BDF" w:rsidRPr="00B85BDF" w14:paraId="73D094BD" w14:textId="77777777" w:rsidTr="00B268D2">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27112426"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Keterampilan Teknologi Guru</w:t>
            </w:r>
          </w:p>
        </w:tc>
        <w:tc>
          <w:tcPr>
            <w:tcW w:w="2383" w:type="pct"/>
            <w:tcBorders>
              <w:top w:val="nil"/>
              <w:left w:val="nil"/>
              <w:bottom w:val="single" w:sz="4" w:space="0" w:color="auto"/>
              <w:right w:val="single" w:sz="4" w:space="0" w:color="auto"/>
            </w:tcBorders>
            <w:shd w:val="clear" w:color="auto" w:fill="auto"/>
            <w:vAlign w:val="center"/>
            <w:hideMark/>
          </w:tcPr>
          <w:p w14:paraId="57A48C3C"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Beberapa guru belum terampil dalam menggunakan teknologi secara efektif dalam pembelajaran</w:t>
            </w:r>
          </w:p>
        </w:tc>
        <w:tc>
          <w:tcPr>
            <w:tcW w:w="1130" w:type="pct"/>
            <w:tcBorders>
              <w:top w:val="nil"/>
              <w:left w:val="nil"/>
              <w:bottom w:val="single" w:sz="4" w:space="0" w:color="auto"/>
              <w:right w:val="single" w:sz="4" w:space="0" w:color="auto"/>
            </w:tcBorders>
            <w:shd w:val="clear" w:color="auto" w:fill="auto"/>
            <w:vAlign w:val="center"/>
            <w:hideMark/>
          </w:tcPr>
          <w:p w14:paraId="5EA4D01B"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65%</w:t>
            </w:r>
          </w:p>
        </w:tc>
      </w:tr>
      <w:tr w:rsidR="00B85BDF" w:rsidRPr="00B85BDF" w14:paraId="519DB13F" w14:textId="77777777" w:rsidTr="00B268D2">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23E71D4F"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Ketergantungan pada Jaringan Internet</w:t>
            </w:r>
          </w:p>
        </w:tc>
        <w:tc>
          <w:tcPr>
            <w:tcW w:w="2383" w:type="pct"/>
            <w:tcBorders>
              <w:top w:val="nil"/>
              <w:left w:val="nil"/>
              <w:bottom w:val="single" w:sz="4" w:space="0" w:color="auto"/>
              <w:right w:val="single" w:sz="4" w:space="0" w:color="auto"/>
            </w:tcBorders>
            <w:shd w:val="clear" w:color="auto" w:fill="auto"/>
            <w:vAlign w:val="center"/>
            <w:hideMark/>
          </w:tcPr>
          <w:p w14:paraId="745C22E8"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Pembelajaran berbasis teknologi sangat tergantung pada koneksi internet yang stabil</w:t>
            </w:r>
          </w:p>
        </w:tc>
        <w:tc>
          <w:tcPr>
            <w:tcW w:w="1130" w:type="pct"/>
            <w:tcBorders>
              <w:top w:val="nil"/>
              <w:left w:val="nil"/>
              <w:bottom w:val="single" w:sz="4" w:space="0" w:color="auto"/>
              <w:right w:val="single" w:sz="4" w:space="0" w:color="auto"/>
            </w:tcBorders>
            <w:shd w:val="clear" w:color="auto" w:fill="auto"/>
            <w:vAlign w:val="center"/>
            <w:hideMark/>
          </w:tcPr>
          <w:p w14:paraId="0DB41BDD"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60%</w:t>
            </w:r>
          </w:p>
        </w:tc>
      </w:tr>
      <w:tr w:rsidR="00B85BDF" w:rsidRPr="00B85BDF" w14:paraId="21CC1814" w14:textId="77777777" w:rsidTr="00B268D2">
        <w:trPr>
          <w:trHeight w:val="20"/>
        </w:trPr>
        <w:tc>
          <w:tcPr>
            <w:tcW w:w="1487" w:type="pct"/>
            <w:tcBorders>
              <w:top w:val="nil"/>
              <w:left w:val="single" w:sz="4" w:space="0" w:color="auto"/>
              <w:bottom w:val="single" w:sz="4" w:space="0" w:color="auto"/>
              <w:right w:val="single" w:sz="4" w:space="0" w:color="auto"/>
            </w:tcBorders>
            <w:shd w:val="clear" w:color="auto" w:fill="auto"/>
            <w:vAlign w:val="center"/>
            <w:hideMark/>
          </w:tcPr>
          <w:p w14:paraId="29A58E10"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Kurangnya Pelatihan Guru</w:t>
            </w:r>
          </w:p>
        </w:tc>
        <w:tc>
          <w:tcPr>
            <w:tcW w:w="2383" w:type="pct"/>
            <w:tcBorders>
              <w:top w:val="nil"/>
              <w:left w:val="nil"/>
              <w:bottom w:val="single" w:sz="4" w:space="0" w:color="auto"/>
              <w:right w:val="single" w:sz="4" w:space="0" w:color="auto"/>
            </w:tcBorders>
            <w:shd w:val="clear" w:color="auto" w:fill="auto"/>
            <w:vAlign w:val="center"/>
            <w:hideMark/>
          </w:tcPr>
          <w:p w14:paraId="4F47BCED"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Beberapa guru membutuhkan pelatihan lebih lanjut dalam menggunakan teknologi pembelajaran</w:t>
            </w:r>
          </w:p>
        </w:tc>
        <w:tc>
          <w:tcPr>
            <w:tcW w:w="1130" w:type="pct"/>
            <w:tcBorders>
              <w:top w:val="nil"/>
              <w:left w:val="nil"/>
              <w:bottom w:val="single" w:sz="4" w:space="0" w:color="auto"/>
              <w:right w:val="single" w:sz="4" w:space="0" w:color="auto"/>
            </w:tcBorders>
            <w:shd w:val="clear" w:color="auto" w:fill="auto"/>
            <w:vAlign w:val="center"/>
            <w:hideMark/>
          </w:tcPr>
          <w:p w14:paraId="0E27A405" w14:textId="77777777" w:rsidR="00B85BDF" w:rsidRPr="00B85BDF" w:rsidRDefault="00B85BDF" w:rsidP="00B85BDF">
            <w:pPr>
              <w:spacing w:after="0" w:line="240" w:lineRule="auto"/>
              <w:jc w:val="both"/>
              <w:rPr>
                <w:rFonts w:ascii="Book Antiqua" w:hAnsi="Book Antiqua" w:cs="Calibri"/>
                <w:color w:val="000000"/>
                <w:sz w:val="24"/>
                <w:szCs w:val="24"/>
                <w:lang w:val="en-US"/>
              </w:rPr>
            </w:pPr>
            <w:r w:rsidRPr="00B85BDF">
              <w:rPr>
                <w:rFonts w:ascii="Book Antiqua" w:hAnsi="Book Antiqua" w:cs="Calibri"/>
                <w:color w:val="000000"/>
                <w:sz w:val="24"/>
                <w:szCs w:val="24"/>
                <w:lang w:val="en-US"/>
              </w:rPr>
              <w:t>62%</w:t>
            </w:r>
          </w:p>
        </w:tc>
      </w:tr>
    </w:tbl>
    <w:p w14:paraId="411398F4" w14:textId="77777777" w:rsidR="00B85BDF" w:rsidRPr="00540053" w:rsidRDefault="00B85BDF" w:rsidP="00B85BDF">
      <w:pPr>
        <w:spacing w:after="0"/>
        <w:jc w:val="center"/>
        <w:rPr>
          <w:rFonts w:ascii="Book Antiqua" w:hAnsi="Book Antiqua" w:cstheme="majorBidi"/>
          <w:color w:val="000000" w:themeColor="text1"/>
          <w:sz w:val="24"/>
          <w:szCs w:val="24"/>
          <w:lang w:val="en-US"/>
        </w:rPr>
      </w:pPr>
    </w:p>
    <w:p w14:paraId="05A9AC22"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Dari data di atas, dapat dilihat bahwa sebagian besar siswa merasakan manfaat yang signifikan dari penggunaan teknologi dalam pembelajaran PAI. Aplikasi pembelajaran dan video pembelajaran, misalnya, terbukti membantu siswa dalam memahami materi yang sebelumnya sulit dipahami. Namun, kendala yang dihadapi terkait dengan akses terhadap perangkat dan keterampilan teknologi guru menjadi hambatan utama dalam penerapan teknologi secara optimal.</w:t>
      </w:r>
    </w:p>
    <w:p w14:paraId="593D3F0F"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Pada sisi lain, hasil wawancara dengan kepala sekolah Madrasah Aliyah Aulia Bogor menunjukkan adanya komitmen untuk terus mengembangkan penggunaan teknologi dalam pembelajaran. Kepala sekolah mengungkapkan bahwa mereka sedang berusaha untuk menyediakan perangkat yang lebih merata kepada siswa, serta memberikan pelatihan kepada guru-guru untuk meningkatkan keterampilan teknologi mereka. Namun, kepala sekolah juga menyadari bahwa perubahan ini memerlukan waktu dan investasi yang tidak sedikit, terutama dalam hal penyediaan infrastruktur teknologi yang memadai.</w:t>
      </w:r>
    </w:p>
    <w:p w14:paraId="1DA910D2"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Meskipun terdapat berbagai tantangan, kepala sekolah juga mengungkapkan bahwa penerapan teknologi dalam pembelajaran PAI membawa dampak positif yang cukup besar. Ia mencatat bahwa tingkat partisipasi siswa dalam pelajaran PAI meningkat setelah penggunaan teknologi diperkenalkan. Hal ini terlihat dari meningkatnya keterlibatan siswa dalam diskusi kelas dan lebih aktifnya mereka dalam menyelesaikan tugas-tugas yang diberikan.</w:t>
      </w:r>
    </w:p>
    <w:p w14:paraId="79F7111E"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Dari hasil penelitian ini, juga ditemukan bahwa penerapan teknologi tidak hanya berdampak pada peningkatan pemahaman materi agama Islam, tetapi juga pada peningkatan keterampilan digital siswa. Siswa yang terbiasa menggunakan aplikasi pembelajaran atau platform pembelajaran daring juga menjadi lebih terampil dalam menggunakan teknologi untuk keperluan lain di luar pembelajaran. Hal ini menunjukkan bahwa penggunaan teknologi dalam pendidikan agama Islam tidak hanya menguntungkan dari segi pembelajaran materi agama, tetapi juga sebagai sarana untuk meningkatkan literasi digital siswa.</w:t>
      </w:r>
    </w:p>
    <w:p w14:paraId="16589B05" w14:textId="77777777" w:rsidR="00540053" w:rsidRPr="00540053"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Sebagai bagian dari rekomendasi penelitian ini, disarankan agar Madrasah Aliyah Aulia Bogor terus memperluas penggunaan teknologi dalam pembelajaran, dengan memperhatikan aspek aksesibilitas dan pelatihan bagi guru. Selain itu, penting untuk terus melakukan evaluasi mengenai efektivitas penggunaan teknologi dalam mencapai tujuan pembelajaran yang lebih baik.</w:t>
      </w:r>
    </w:p>
    <w:p w14:paraId="603FD0AD" w14:textId="646CAD7D" w:rsidR="00540053" w:rsidRDefault="00540053" w:rsidP="00540053">
      <w:pPr>
        <w:spacing w:after="0"/>
        <w:ind w:firstLine="720"/>
        <w:jc w:val="both"/>
        <w:rPr>
          <w:rFonts w:ascii="Book Antiqua" w:hAnsi="Book Antiqua" w:cstheme="majorBidi"/>
          <w:b/>
          <w:bCs/>
          <w:color w:val="000000" w:themeColor="text1"/>
          <w:sz w:val="24"/>
          <w:szCs w:val="24"/>
          <w:lang w:val="en-US"/>
        </w:rPr>
      </w:pPr>
      <w:r w:rsidRPr="00540053">
        <w:rPr>
          <w:rFonts w:ascii="Book Antiqua" w:hAnsi="Book Antiqua" w:cstheme="majorBidi"/>
          <w:b/>
          <w:bCs/>
          <w:color w:val="000000" w:themeColor="text1"/>
          <w:sz w:val="24"/>
          <w:szCs w:val="24"/>
          <w:lang w:val="en-US"/>
        </w:rPr>
        <w:t>Tabel 3: Dampak Penerapan Teknologi terhadap Keterlibatan Siswa</w:t>
      </w:r>
    </w:p>
    <w:tbl>
      <w:tblPr>
        <w:tblW w:w="5000" w:type="pct"/>
        <w:tblLook w:val="04A0" w:firstRow="1" w:lastRow="0" w:firstColumn="1" w:lastColumn="0" w:noHBand="0" w:noVBand="1"/>
      </w:tblPr>
      <w:tblGrid>
        <w:gridCol w:w="3464"/>
        <w:gridCol w:w="5553"/>
      </w:tblGrid>
      <w:tr w:rsidR="00E61E72" w:rsidRPr="00E61E72" w14:paraId="70437A28" w14:textId="77777777" w:rsidTr="0009134F">
        <w:trPr>
          <w:trHeight w:val="20"/>
        </w:trPr>
        <w:tc>
          <w:tcPr>
            <w:tcW w:w="1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D389D" w14:textId="77777777" w:rsidR="00E61E72" w:rsidRPr="00E61E72" w:rsidRDefault="00E61E72" w:rsidP="00E61E72">
            <w:pPr>
              <w:spacing w:after="0" w:line="240" w:lineRule="auto"/>
              <w:jc w:val="center"/>
              <w:rPr>
                <w:rFonts w:ascii="Book Antiqua" w:hAnsi="Book Antiqua" w:cs="Calibri"/>
                <w:b/>
                <w:bCs/>
                <w:color w:val="000000"/>
                <w:sz w:val="24"/>
                <w:szCs w:val="24"/>
                <w:lang w:val="en-US"/>
              </w:rPr>
            </w:pPr>
            <w:r w:rsidRPr="00E61E72">
              <w:rPr>
                <w:rFonts w:ascii="Book Antiqua" w:hAnsi="Book Antiqua" w:cs="Calibri"/>
                <w:b/>
                <w:bCs/>
                <w:color w:val="000000"/>
                <w:sz w:val="24"/>
                <w:szCs w:val="24"/>
                <w:lang w:val="en-US"/>
              </w:rPr>
              <w:t>Jenis Keterlibatan</w:t>
            </w:r>
          </w:p>
        </w:tc>
        <w:tc>
          <w:tcPr>
            <w:tcW w:w="3079" w:type="pct"/>
            <w:tcBorders>
              <w:top w:val="single" w:sz="4" w:space="0" w:color="auto"/>
              <w:left w:val="nil"/>
              <w:bottom w:val="single" w:sz="4" w:space="0" w:color="auto"/>
              <w:right w:val="single" w:sz="4" w:space="0" w:color="auto"/>
            </w:tcBorders>
            <w:shd w:val="clear" w:color="auto" w:fill="auto"/>
            <w:vAlign w:val="center"/>
            <w:hideMark/>
          </w:tcPr>
          <w:p w14:paraId="3121944F" w14:textId="77777777" w:rsidR="00E61E72" w:rsidRPr="00E61E72" w:rsidRDefault="00E61E72" w:rsidP="00E61E72">
            <w:pPr>
              <w:spacing w:after="0" w:line="240" w:lineRule="auto"/>
              <w:jc w:val="center"/>
              <w:rPr>
                <w:rFonts w:ascii="Book Antiqua" w:hAnsi="Book Antiqua" w:cs="Calibri"/>
                <w:b/>
                <w:bCs/>
                <w:color w:val="000000"/>
                <w:sz w:val="24"/>
                <w:szCs w:val="24"/>
                <w:lang w:val="en-US"/>
              </w:rPr>
            </w:pPr>
            <w:r w:rsidRPr="00E61E72">
              <w:rPr>
                <w:rFonts w:ascii="Book Antiqua" w:hAnsi="Book Antiqua" w:cs="Calibri"/>
                <w:b/>
                <w:bCs/>
                <w:color w:val="000000"/>
                <w:sz w:val="24"/>
                <w:szCs w:val="24"/>
                <w:lang w:val="en-US"/>
              </w:rPr>
              <w:t>Peningkatan yang Terjadi (%)</w:t>
            </w:r>
          </w:p>
        </w:tc>
      </w:tr>
      <w:tr w:rsidR="00E61E72" w:rsidRPr="00E61E72" w14:paraId="37A6B160" w14:textId="77777777" w:rsidTr="0009134F">
        <w:trPr>
          <w:trHeight w:val="20"/>
        </w:trPr>
        <w:tc>
          <w:tcPr>
            <w:tcW w:w="1921" w:type="pct"/>
            <w:tcBorders>
              <w:top w:val="nil"/>
              <w:left w:val="single" w:sz="4" w:space="0" w:color="auto"/>
              <w:bottom w:val="single" w:sz="4" w:space="0" w:color="auto"/>
              <w:right w:val="single" w:sz="4" w:space="0" w:color="auto"/>
            </w:tcBorders>
            <w:shd w:val="clear" w:color="auto" w:fill="auto"/>
            <w:vAlign w:val="center"/>
            <w:hideMark/>
          </w:tcPr>
          <w:p w14:paraId="67B23A1A"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Partisipasi dalam Diskusi</w:t>
            </w:r>
          </w:p>
        </w:tc>
        <w:tc>
          <w:tcPr>
            <w:tcW w:w="3079" w:type="pct"/>
            <w:tcBorders>
              <w:top w:val="nil"/>
              <w:left w:val="nil"/>
              <w:bottom w:val="single" w:sz="4" w:space="0" w:color="auto"/>
              <w:right w:val="single" w:sz="4" w:space="0" w:color="auto"/>
            </w:tcBorders>
            <w:shd w:val="clear" w:color="auto" w:fill="auto"/>
            <w:vAlign w:val="center"/>
            <w:hideMark/>
          </w:tcPr>
          <w:p w14:paraId="3B6BF51A"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70%</w:t>
            </w:r>
          </w:p>
        </w:tc>
      </w:tr>
      <w:tr w:rsidR="00E61E72" w:rsidRPr="00E61E72" w14:paraId="0A80ACAE" w14:textId="77777777" w:rsidTr="0009134F">
        <w:trPr>
          <w:trHeight w:val="20"/>
        </w:trPr>
        <w:tc>
          <w:tcPr>
            <w:tcW w:w="1921" w:type="pct"/>
            <w:tcBorders>
              <w:top w:val="nil"/>
              <w:left w:val="single" w:sz="4" w:space="0" w:color="auto"/>
              <w:bottom w:val="single" w:sz="4" w:space="0" w:color="auto"/>
              <w:right w:val="single" w:sz="4" w:space="0" w:color="auto"/>
            </w:tcBorders>
            <w:shd w:val="clear" w:color="auto" w:fill="auto"/>
            <w:vAlign w:val="center"/>
            <w:hideMark/>
          </w:tcPr>
          <w:p w14:paraId="10EF7BEE"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Tugas yang Diselesaikan Tepat Waktu</w:t>
            </w:r>
          </w:p>
        </w:tc>
        <w:tc>
          <w:tcPr>
            <w:tcW w:w="3079" w:type="pct"/>
            <w:tcBorders>
              <w:top w:val="nil"/>
              <w:left w:val="nil"/>
              <w:bottom w:val="single" w:sz="4" w:space="0" w:color="auto"/>
              <w:right w:val="single" w:sz="4" w:space="0" w:color="auto"/>
            </w:tcBorders>
            <w:shd w:val="clear" w:color="auto" w:fill="auto"/>
            <w:vAlign w:val="center"/>
            <w:hideMark/>
          </w:tcPr>
          <w:p w14:paraId="4E721AF3"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80%</w:t>
            </w:r>
          </w:p>
        </w:tc>
      </w:tr>
      <w:tr w:rsidR="00E61E72" w:rsidRPr="00E61E72" w14:paraId="7C22C0A2" w14:textId="77777777" w:rsidTr="0009134F">
        <w:trPr>
          <w:trHeight w:val="20"/>
        </w:trPr>
        <w:tc>
          <w:tcPr>
            <w:tcW w:w="1921" w:type="pct"/>
            <w:tcBorders>
              <w:top w:val="nil"/>
              <w:left w:val="single" w:sz="4" w:space="0" w:color="auto"/>
              <w:bottom w:val="single" w:sz="4" w:space="0" w:color="auto"/>
              <w:right w:val="single" w:sz="4" w:space="0" w:color="auto"/>
            </w:tcBorders>
            <w:shd w:val="clear" w:color="auto" w:fill="auto"/>
            <w:vAlign w:val="center"/>
            <w:hideMark/>
          </w:tcPr>
          <w:p w14:paraId="056D3EDF"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Penggunaan Aplikasi Mandiri</w:t>
            </w:r>
          </w:p>
        </w:tc>
        <w:tc>
          <w:tcPr>
            <w:tcW w:w="3079" w:type="pct"/>
            <w:tcBorders>
              <w:top w:val="nil"/>
              <w:left w:val="nil"/>
              <w:bottom w:val="single" w:sz="4" w:space="0" w:color="auto"/>
              <w:right w:val="single" w:sz="4" w:space="0" w:color="auto"/>
            </w:tcBorders>
            <w:shd w:val="clear" w:color="auto" w:fill="auto"/>
            <w:vAlign w:val="center"/>
            <w:hideMark/>
          </w:tcPr>
          <w:p w14:paraId="4B119234" w14:textId="77777777" w:rsidR="00E61E72" w:rsidRPr="00E61E72" w:rsidRDefault="00E61E72" w:rsidP="00E61E72">
            <w:pPr>
              <w:spacing w:after="0" w:line="240" w:lineRule="auto"/>
              <w:jc w:val="both"/>
              <w:rPr>
                <w:rFonts w:ascii="Book Antiqua" w:hAnsi="Book Antiqua" w:cs="Calibri"/>
                <w:color w:val="000000"/>
                <w:sz w:val="24"/>
                <w:szCs w:val="24"/>
                <w:lang w:val="en-US"/>
              </w:rPr>
            </w:pPr>
            <w:r w:rsidRPr="00E61E72">
              <w:rPr>
                <w:rFonts w:ascii="Book Antiqua" w:hAnsi="Book Antiqua" w:cs="Calibri"/>
                <w:color w:val="000000"/>
                <w:sz w:val="24"/>
                <w:szCs w:val="24"/>
                <w:lang w:val="en-US"/>
              </w:rPr>
              <w:t>65%</w:t>
            </w:r>
          </w:p>
        </w:tc>
      </w:tr>
    </w:tbl>
    <w:p w14:paraId="0C19CFB3" w14:textId="5D753716" w:rsidR="003379D9" w:rsidRPr="00EA5A20" w:rsidRDefault="00540053" w:rsidP="00540053">
      <w:pPr>
        <w:spacing w:after="0"/>
        <w:ind w:firstLine="720"/>
        <w:jc w:val="both"/>
        <w:rPr>
          <w:rFonts w:ascii="Book Antiqua" w:hAnsi="Book Antiqua" w:cstheme="majorBidi"/>
          <w:color w:val="000000" w:themeColor="text1"/>
          <w:sz w:val="24"/>
          <w:szCs w:val="24"/>
          <w:lang w:val="en-US"/>
        </w:rPr>
      </w:pPr>
      <w:r w:rsidRPr="00540053">
        <w:rPr>
          <w:rFonts w:ascii="Book Antiqua" w:hAnsi="Book Antiqua" w:cstheme="majorBidi"/>
          <w:color w:val="000000" w:themeColor="text1"/>
          <w:sz w:val="24"/>
          <w:szCs w:val="24"/>
          <w:lang w:val="en-US"/>
        </w:rPr>
        <w:t>Berdasarkan temuan-temuan tersebut, penelitian ini menyimpulkan bahwa meskipun penerapan teknologi dalam pembelajaran PAI di Madrasah Aliyah Aulia Bogor masih menghadapi beberapa tantangan, namun teknologi memberikan dampak positif yang signifikan terhadap pemahaman siswa. Dengan adanya upaya lebih lanjut dalam mengatasi kendala-kendala tersebut, penerapan teknologi dalam pembelajaran dapat terus ditingkatkan, memberikan pengalaman belajar yang lebih efektif dan menarik bagi siswa</w:t>
      </w:r>
      <w:r w:rsidR="00F00706" w:rsidRPr="00EA5A20">
        <w:rPr>
          <w:rFonts w:ascii="Book Antiqua" w:hAnsi="Book Antiqua" w:cstheme="majorBidi"/>
          <w:color w:val="000000" w:themeColor="text1"/>
          <w:sz w:val="24"/>
          <w:szCs w:val="24"/>
        </w:rPr>
        <w:t xml:space="preserve">. </w:t>
      </w:r>
    </w:p>
    <w:p w14:paraId="54E26DBE" w14:textId="77777777" w:rsidR="00F43290" w:rsidRDefault="00F43290" w:rsidP="00A03B44">
      <w:pPr>
        <w:spacing w:after="0"/>
        <w:jc w:val="both"/>
        <w:rPr>
          <w:rFonts w:ascii="Book Antiqua" w:hAnsi="Book Antiqua" w:cstheme="majorBidi"/>
          <w:b/>
          <w:color w:val="000000" w:themeColor="text1"/>
          <w:sz w:val="24"/>
          <w:szCs w:val="24"/>
        </w:rPr>
      </w:pPr>
    </w:p>
    <w:p w14:paraId="389DD46D" w14:textId="0BD71237" w:rsidR="00B62D8D" w:rsidRPr="00EA5A20" w:rsidRDefault="00EB1036" w:rsidP="00A03B44">
      <w:pPr>
        <w:spacing w:after="0"/>
        <w:jc w:val="both"/>
        <w:rPr>
          <w:rFonts w:ascii="Book Antiqua" w:hAnsi="Book Antiqua" w:cstheme="majorBidi"/>
          <w:b/>
          <w:bCs/>
          <w:color w:val="000000" w:themeColor="text1"/>
          <w:sz w:val="24"/>
          <w:szCs w:val="24"/>
        </w:rPr>
      </w:pPr>
      <w:r w:rsidRPr="00EA5A20">
        <w:rPr>
          <w:rFonts w:ascii="Book Antiqua" w:hAnsi="Book Antiqua" w:cstheme="majorBidi"/>
          <w:b/>
          <w:color w:val="000000" w:themeColor="text1"/>
          <w:sz w:val="24"/>
          <w:szCs w:val="24"/>
        </w:rPr>
        <w:t>SIMPULAN</w:t>
      </w:r>
    </w:p>
    <w:p w14:paraId="35096243" w14:textId="77777777" w:rsidR="00A3422D" w:rsidRPr="00A3422D" w:rsidRDefault="00A3422D" w:rsidP="00180BE9">
      <w:pPr>
        <w:spacing w:after="0"/>
        <w:ind w:firstLine="630"/>
        <w:jc w:val="both"/>
        <w:rPr>
          <w:rFonts w:ascii="Book Antiqua" w:hAnsi="Book Antiqua" w:cstheme="majorBidi"/>
          <w:color w:val="000000" w:themeColor="text1"/>
          <w:sz w:val="24"/>
          <w:szCs w:val="24"/>
          <w:lang w:val="en-US"/>
        </w:rPr>
      </w:pPr>
      <w:r w:rsidRPr="00A3422D">
        <w:rPr>
          <w:rFonts w:ascii="Book Antiqua" w:hAnsi="Book Antiqua" w:cstheme="majorBidi"/>
          <w:color w:val="000000" w:themeColor="text1"/>
          <w:sz w:val="24"/>
          <w:szCs w:val="24"/>
          <w:lang w:val="en-US"/>
        </w:rPr>
        <w:t>Penelitian ini mengkaji penerapan inovasi pembelajaran berbasis teknologi dalam meningkatkan pemahaman siswa pada mata pelajaran Pendidikan Agama Islam (PAI) di Madrasah Aliyah Aulia Bogor. Berdasarkan hasil analisis, dapat disimpulkan bahwa penggunaan teknologi, seperti aplikasi pembelajaran, video pembelajaran, dan platform pembelajaran online, memberikan dampak positif terhadap pemahaman materi agama Islam. Teknologi ini mempermudah penyampaian materi yang kompleks, meningkatkan motivasi siswa, dan memberi mereka kemudahan dalam belajar secara mandiri. Namun, tantangan yang dihadapi mencakup ketimpangan akses terhadap perangkat teknologi dan keterampilan teknologi guru yang masih terbatas. Meskipun demikian, penggunaan teknologi telah meningkatkan partisipasi dan keterlibatan siswa dalam proses pembelajaran.</w:t>
      </w:r>
    </w:p>
    <w:p w14:paraId="440B732A" w14:textId="77777777" w:rsidR="00A3422D" w:rsidRPr="00A3422D" w:rsidRDefault="00A3422D" w:rsidP="00180BE9">
      <w:pPr>
        <w:spacing w:after="0"/>
        <w:ind w:firstLine="630"/>
        <w:jc w:val="both"/>
        <w:rPr>
          <w:rFonts w:ascii="Book Antiqua" w:hAnsi="Book Antiqua" w:cstheme="majorBidi"/>
          <w:color w:val="000000" w:themeColor="text1"/>
          <w:sz w:val="24"/>
          <w:szCs w:val="24"/>
          <w:lang w:val="en-US"/>
        </w:rPr>
      </w:pPr>
      <w:r w:rsidRPr="00A3422D">
        <w:rPr>
          <w:rFonts w:ascii="Book Antiqua" w:hAnsi="Book Antiqua" w:cstheme="majorBidi"/>
          <w:color w:val="000000" w:themeColor="text1"/>
          <w:sz w:val="24"/>
          <w:szCs w:val="24"/>
          <w:lang w:val="en-US"/>
        </w:rPr>
        <w:t>Guru-guru di Madrasah Aliyah Aulia Bogor telah mengintegrasikan teknologi dalam pembelajaran, meskipun mereka menghadapi kesulitan dalam memaksimalkan penggunaannya. Sebagian besar siswa merasa lebih termotivasi dan mampu memahami materi lebih baik melalui media digital, tetapi kendala akses perangkat yang tidak merata menjadi hambatan utama. Oleh karena itu, diperlukan upaya untuk memperbaiki akses terhadap perangkat teknologi dan pelatihan lebih lanjut bagi guru agar teknologi dapat dimanfaatkan secara optimal.</w:t>
      </w:r>
    </w:p>
    <w:p w14:paraId="064DEF66" w14:textId="0B015B82" w:rsidR="00A3422D" w:rsidRPr="00A3422D" w:rsidRDefault="00A3422D" w:rsidP="00180BE9">
      <w:pPr>
        <w:spacing w:after="0"/>
        <w:ind w:firstLine="630"/>
        <w:jc w:val="both"/>
        <w:rPr>
          <w:rFonts w:ascii="Book Antiqua" w:hAnsi="Book Antiqua" w:cstheme="majorBidi"/>
          <w:color w:val="000000" w:themeColor="text1"/>
          <w:sz w:val="24"/>
          <w:szCs w:val="24"/>
          <w:lang w:val="en-US"/>
        </w:rPr>
      </w:pPr>
      <w:r w:rsidRPr="00A3422D">
        <w:rPr>
          <w:rFonts w:ascii="Book Antiqua" w:hAnsi="Book Antiqua" w:cstheme="majorBidi"/>
          <w:color w:val="000000" w:themeColor="text1"/>
          <w:sz w:val="24"/>
          <w:szCs w:val="24"/>
          <w:lang w:val="en-US"/>
        </w:rPr>
        <w:t>Meskipun teknologi memberikan banyak manfaat dalam meningkatkan pemahaman siswa terhadap materi PAI, tidak semua materi agama Islam dapat disampaikan dengan efektif menggunakan teknologi. Materi yang memerlukan pemahaman mendalam, seperti tafsir dan fiqh, masih memerlukan interaksi tatap muka untuk menggali makna yang lebih dalam. Penelitian ini merekomendasikan agar pihak sekolah terus memperluas penggunaan teknologi dengan memperhatikan aspek aksesibilitas dan pelatihan guru, serta terus melakukan evaluasi efektivitas penggunaan teknologi dalam mencapai tujuan pembelajaran yang lebih baik. Hal ini diharapkan dapat memperbaiki kualitas pembelajaran PAI dan menyesuaikan dengan kebutuhan siswa yang semakin digital</w:t>
      </w:r>
      <w:r w:rsidR="00D96A7F">
        <w:rPr>
          <w:rFonts w:ascii="Book Antiqua" w:hAnsi="Book Antiqua" w:cstheme="majorBidi"/>
          <w:color w:val="000000" w:themeColor="text1"/>
          <w:sz w:val="24"/>
          <w:szCs w:val="24"/>
          <w:lang w:val="en-US"/>
        </w:rPr>
        <w:t>.</w:t>
      </w:r>
    </w:p>
    <w:p w14:paraId="4F65ED84" w14:textId="591DBDAF" w:rsidR="004C304A" w:rsidRDefault="004C304A" w:rsidP="006D0633">
      <w:pPr>
        <w:spacing w:after="0"/>
        <w:jc w:val="both"/>
        <w:rPr>
          <w:rFonts w:ascii="Book Antiqua" w:hAnsi="Book Antiqua" w:cstheme="majorBidi"/>
          <w:color w:val="000000" w:themeColor="text1"/>
          <w:sz w:val="24"/>
          <w:szCs w:val="24"/>
        </w:rPr>
      </w:pPr>
    </w:p>
    <w:p w14:paraId="55944516" w14:textId="1455C642" w:rsidR="004C304A" w:rsidRPr="00EA5A20" w:rsidRDefault="006A79F0" w:rsidP="004C304A">
      <w:pPr>
        <w:spacing w:after="0"/>
        <w:jc w:val="both"/>
        <w:rPr>
          <w:rFonts w:ascii="Book Antiqua" w:hAnsi="Book Antiqua" w:cstheme="majorBidi"/>
          <w:b/>
          <w:bCs/>
          <w:color w:val="000000" w:themeColor="text1"/>
          <w:sz w:val="24"/>
          <w:szCs w:val="24"/>
        </w:rPr>
      </w:pPr>
      <w:r w:rsidRPr="00EA5A20">
        <w:rPr>
          <w:rFonts w:ascii="Book Antiqua" w:hAnsi="Book Antiqua" w:cstheme="majorBidi"/>
          <w:b/>
          <w:bCs/>
          <w:color w:val="000000" w:themeColor="text1"/>
          <w:sz w:val="24"/>
          <w:szCs w:val="24"/>
        </w:rPr>
        <w:t>DAFTAR PUSTAKA</w:t>
      </w:r>
    </w:p>
    <w:p w14:paraId="064DF7D8" w14:textId="7ABD03CE" w:rsidR="00947A49" w:rsidRPr="00947A49" w:rsidRDefault="00B54396"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EA5A20">
        <w:rPr>
          <w:rFonts w:ascii="Book Antiqua" w:hAnsi="Book Antiqua" w:cstheme="majorBidi"/>
          <w:color w:val="000000" w:themeColor="text1"/>
          <w:sz w:val="24"/>
          <w:szCs w:val="24"/>
        </w:rPr>
        <w:fldChar w:fldCharType="begin" w:fldLock="1"/>
      </w:r>
      <w:r w:rsidRPr="00EA5A20">
        <w:rPr>
          <w:rFonts w:ascii="Book Antiqua" w:hAnsi="Book Antiqua" w:cstheme="majorBidi"/>
          <w:color w:val="000000" w:themeColor="text1"/>
          <w:sz w:val="24"/>
          <w:szCs w:val="24"/>
        </w:rPr>
        <w:instrText xml:space="preserve">ADDIN Mendeley Bibliography CSL_BIBLIOGRAPHY </w:instrText>
      </w:r>
      <w:r w:rsidRPr="00EA5A20">
        <w:rPr>
          <w:rFonts w:ascii="Book Antiqua" w:hAnsi="Book Antiqua" w:cstheme="majorBidi"/>
          <w:color w:val="000000" w:themeColor="text1"/>
          <w:sz w:val="24"/>
          <w:szCs w:val="24"/>
        </w:rPr>
        <w:fldChar w:fldCharType="separate"/>
      </w:r>
      <w:r w:rsidR="00947A49" w:rsidRPr="00947A49">
        <w:rPr>
          <w:rFonts w:ascii="Times New Roman" w:hAnsi="Times New Roman" w:cs="Times New Roman"/>
          <w:sz w:val="24"/>
          <w:szCs w:val="24"/>
          <w:lang w:val="en-US"/>
        </w:rPr>
        <w:t xml:space="preserve"> </w:t>
      </w:r>
      <w:r w:rsidR="00947A49" w:rsidRPr="00947A49">
        <w:rPr>
          <w:rFonts w:ascii="Book Antiqua" w:hAnsi="Book Antiqua" w:cs="Times New Roman"/>
          <w:noProof/>
          <w:sz w:val="24"/>
          <w:szCs w:val="24"/>
          <w:lang w:val="en-US"/>
        </w:rPr>
        <w:t xml:space="preserve">Al-Ma’uf, A. I., &amp; Nugrahani, F. (2017). </w:t>
      </w:r>
      <w:r w:rsidR="00947A49" w:rsidRPr="00947A49">
        <w:rPr>
          <w:rFonts w:ascii="Book Antiqua" w:hAnsi="Book Antiqua" w:cs="Times New Roman"/>
          <w:i/>
          <w:iCs/>
          <w:noProof/>
          <w:sz w:val="24"/>
          <w:szCs w:val="24"/>
          <w:lang w:val="en-US"/>
        </w:rPr>
        <w:t>Pengkajian sastra</w:t>
      </w:r>
      <w:r w:rsidR="00947A49" w:rsidRPr="00947A49">
        <w:rPr>
          <w:rFonts w:ascii="Book Antiqua" w:hAnsi="Book Antiqua" w:cs="Times New Roman"/>
          <w:noProof/>
          <w:sz w:val="24"/>
          <w:szCs w:val="24"/>
          <w:lang w:val="en-US"/>
        </w:rPr>
        <w:t>. Surakarta: CV. Djiwa Amarta.</w:t>
      </w:r>
    </w:p>
    <w:p w14:paraId="7829DF4C"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Amalia, D. R. (2019). Linguistik perspektif Ferdinand De Saussure dan Ibn Jinni. </w:t>
      </w:r>
      <w:r w:rsidRPr="00947A49">
        <w:rPr>
          <w:rFonts w:ascii="Book Antiqua" w:hAnsi="Book Antiqua" w:cs="Times New Roman"/>
          <w:i/>
          <w:iCs/>
          <w:noProof/>
          <w:sz w:val="24"/>
          <w:szCs w:val="24"/>
          <w:lang w:val="en-US"/>
        </w:rPr>
        <w:t>Al-Fathin: Jurnal Bahasa dan Sastra Arab, 2</w:t>
      </w:r>
      <w:r w:rsidRPr="00947A49">
        <w:rPr>
          <w:rFonts w:ascii="Book Antiqua" w:hAnsi="Book Antiqua" w:cs="Times New Roman"/>
          <w:noProof/>
          <w:sz w:val="24"/>
          <w:szCs w:val="24"/>
          <w:lang w:val="en-US"/>
        </w:rPr>
        <w:t>(02), 163–182.</w:t>
      </w:r>
    </w:p>
    <w:p w14:paraId="796871E6"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Andriani, R. (2020). Teknologi dalam pembelajaran: Meningkatkan kualitas pembelajaran yang efektif. </w:t>
      </w:r>
      <w:r w:rsidRPr="00947A49">
        <w:rPr>
          <w:rFonts w:ascii="Book Antiqua" w:hAnsi="Book Antiqua" w:cs="Times New Roman"/>
          <w:i/>
          <w:iCs/>
          <w:noProof/>
          <w:sz w:val="24"/>
          <w:szCs w:val="24"/>
          <w:lang w:val="en-US"/>
        </w:rPr>
        <w:t>Jurnal Pendidikan Teknologi, 6</w:t>
      </w:r>
      <w:r w:rsidRPr="00947A49">
        <w:rPr>
          <w:rFonts w:ascii="Book Antiqua" w:hAnsi="Book Antiqua" w:cs="Times New Roman"/>
          <w:noProof/>
          <w:sz w:val="24"/>
          <w:szCs w:val="24"/>
          <w:lang w:val="en-US"/>
        </w:rPr>
        <w:t>(1), 14–22.</w:t>
      </w:r>
    </w:p>
    <w:p w14:paraId="36E6782C"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Arief, M. (2019). Pentingnya integrasi teknologi dalam pendidikan agama Islam. </w:t>
      </w:r>
      <w:r w:rsidRPr="00947A49">
        <w:rPr>
          <w:rFonts w:ascii="Book Antiqua" w:hAnsi="Book Antiqua" w:cs="Times New Roman"/>
          <w:i/>
          <w:iCs/>
          <w:noProof/>
          <w:sz w:val="24"/>
          <w:szCs w:val="24"/>
          <w:lang w:val="en-US"/>
        </w:rPr>
        <w:t>Jurnal Pendidikan Agama Islam, 8</w:t>
      </w:r>
      <w:r w:rsidRPr="00947A49">
        <w:rPr>
          <w:rFonts w:ascii="Book Antiqua" w:hAnsi="Book Antiqua" w:cs="Times New Roman"/>
          <w:noProof/>
          <w:sz w:val="24"/>
          <w:szCs w:val="24"/>
          <w:lang w:val="en-US"/>
        </w:rPr>
        <w:t>(2), 112–120.</w:t>
      </w:r>
    </w:p>
    <w:p w14:paraId="429CEDF3"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Dwi, P. (2017). Pemanfaatan teknologi dalam pendidikan: Suatu kajian literatur. </w:t>
      </w:r>
      <w:r w:rsidRPr="00947A49">
        <w:rPr>
          <w:rFonts w:ascii="Book Antiqua" w:hAnsi="Book Antiqua" w:cs="Times New Roman"/>
          <w:i/>
          <w:iCs/>
          <w:noProof/>
          <w:sz w:val="24"/>
          <w:szCs w:val="24"/>
          <w:lang w:val="en-US"/>
        </w:rPr>
        <w:t>Jurnal Teknologi Pendidikan, 9</w:t>
      </w:r>
      <w:r w:rsidRPr="00947A49">
        <w:rPr>
          <w:rFonts w:ascii="Book Antiqua" w:hAnsi="Book Antiqua" w:cs="Times New Roman"/>
          <w:noProof/>
          <w:sz w:val="24"/>
          <w:szCs w:val="24"/>
          <w:lang w:val="en-US"/>
        </w:rPr>
        <w:t>(3), 45–58.</w:t>
      </w:r>
    </w:p>
    <w:p w14:paraId="19616570"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Firdaus, M. (2020). Tantangan penggunaan teknologi dalam pendidikan agama Islam. </w:t>
      </w:r>
      <w:r w:rsidRPr="00947A49">
        <w:rPr>
          <w:rFonts w:ascii="Book Antiqua" w:hAnsi="Book Antiqua" w:cs="Times New Roman"/>
          <w:i/>
          <w:iCs/>
          <w:noProof/>
          <w:sz w:val="24"/>
          <w:szCs w:val="24"/>
          <w:lang w:val="en-US"/>
        </w:rPr>
        <w:t>Jurnal Pendidikan dan Teknologi, 3</w:t>
      </w:r>
      <w:r w:rsidRPr="00947A49">
        <w:rPr>
          <w:rFonts w:ascii="Book Antiqua" w:hAnsi="Book Antiqua" w:cs="Times New Roman"/>
          <w:noProof/>
          <w:sz w:val="24"/>
          <w:szCs w:val="24"/>
          <w:lang w:val="en-US"/>
        </w:rPr>
        <w:t>(1), 29–41.</w:t>
      </w:r>
    </w:p>
    <w:p w14:paraId="487D2B37"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Hajar, S. (2019). Kendala guru dalam mengintegrasikan teknologi dalam pembelajaran PAI. </w:t>
      </w:r>
      <w:r w:rsidRPr="00947A49">
        <w:rPr>
          <w:rFonts w:ascii="Book Antiqua" w:hAnsi="Book Antiqua" w:cs="Times New Roman"/>
          <w:i/>
          <w:iCs/>
          <w:noProof/>
          <w:sz w:val="24"/>
          <w:szCs w:val="24"/>
          <w:lang w:val="en-US"/>
        </w:rPr>
        <w:t>Jurnal Pendidikan Islam, 10</w:t>
      </w:r>
      <w:r w:rsidRPr="00947A49">
        <w:rPr>
          <w:rFonts w:ascii="Book Antiqua" w:hAnsi="Book Antiqua" w:cs="Times New Roman"/>
          <w:noProof/>
          <w:sz w:val="24"/>
          <w:szCs w:val="24"/>
          <w:lang w:val="en-US"/>
        </w:rPr>
        <w:t>(2), 92–105.</w:t>
      </w:r>
    </w:p>
    <w:p w14:paraId="04EFB94C"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Miles, M. B., &amp; Huberman, A. M. (2014). </w:t>
      </w:r>
      <w:r w:rsidRPr="00947A49">
        <w:rPr>
          <w:rFonts w:ascii="Book Antiqua" w:hAnsi="Book Antiqua" w:cs="Times New Roman"/>
          <w:i/>
          <w:iCs/>
          <w:noProof/>
          <w:sz w:val="24"/>
          <w:szCs w:val="24"/>
          <w:lang w:val="en-US"/>
        </w:rPr>
        <w:t>Qualitative data analysis: A methods sourcebook</w:t>
      </w:r>
      <w:r w:rsidRPr="00947A49">
        <w:rPr>
          <w:rFonts w:ascii="Book Antiqua" w:hAnsi="Book Antiqua" w:cs="Times New Roman"/>
          <w:noProof/>
          <w:sz w:val="24"/>
          <w:szCs w:val="24"/>
          <w:lang w:val="en-US"/>
        </w:rPr>
        <w:t xml:space="preserve"> (3rd ed.). SAGE Publications.</w:t>
      </w:r>
    </w:p>
    <w:p w14:paraId="7BA443B1"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Zainuddin, Z., &amp; Sulistyo, A. (2018). Penggunaan teknologi dalam pendidikan agama Islam. </w:t>
      </w:r>
      <w:r w:rsidRPr="00947A49">
        <w:rPr>
          <w:rFonts w:ascii="Book Antiqua" w:hAnsi="Book Antiqua" w:cs="Times New Roman"/>
          <w:i/>
          <w:iCs/>
          <w:noProof/>
          <w:sz w:val="24"/>
          <w:szCs w:val="24"/>
          <w:lang w:val="en-US"/>
        </w:rPr>
        <w:t>Jurnal Pendidikan Islam, 5</w:t>
      </w:r>
      <w:r w:rsidRPr="00947A49">
        <w:rPr>
          <w:rFonts w:ascii="Book Antiqua" w:hAnsi="Book Antiqua" w:cs="Times New Roman"/>
          <w:noProof/>
          <w:sz w:val="24"/>
          <w:szCs w:val="24"/>
          <w:lang w:val="en-US"/>
        </w:rPr>
        <w:t>(1), 67–75.</w:t>
      </w:r>
    </w:p>
    <w:p w14:paraId="67C5C825"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Siti Hajar, S. (2019). Pengaruh teknologi terhadap pembelajaran agama Islam di madrasah. </w:t>
      </w:r>
      <w:r w:rsidRPr="00947A49">
        <w:rPr>
          <w:rFonts w:ascii="Book Antiqua" w:hAnsi="Book Antiqua" w:cs="Times New Roman"/>
          <w:i/>
          <w:iCs/>
          <w:noProof/>
          <w:sz w:val="24"/>
          <w:szCs w:val="24"/>
          <w:lang w:val="en-US"/>
        </w:rPr>
        <w:t>Jurnal Pendidikan Agama, 7</w:t>
      </w:r>
      <w:r w:rsidRPr="00947A49">
        <w:rPr>
          <w:rFonts w:ascii="Book Antiqua" w:hAnsi="Book Antiqua" w:cs="Times New Roman"/>
          <w:noProof/>
          <w:sz w:val="24"/>
          <w:szCs w:val="24"/>
          <w:lang w:val="en-US"/>
        </w:rPr>
        <w:t>(3), 159–172.</w:t>
      </w:r>
    </w:p>
    <w:p w14:paraId="299C348B"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Arief, I. (2018). Penerapan aplikasi pembelajaran dalam pendidikan agama Islam. </w:t>
      </w:r>
      <w:r w:rsidRPr="00947A49">
        <w:rPr>
          <w:rFonts w:ascii="Book Antiqua" w:hAnsi="Book Antiqua" w:cs="Times New Roman"/>
          <w:i/>
          <w:iCs/>
          <w:noProof/>
          <w:sz w:val="24"/>
          <w:szCs w:val="24"/>
          <w:lang w:val="en-US"/>
        </w:rPr>
        <w:t>Jurnal Teknologi Pendidikan Islam, 12</w:t>
      </w:r>
      <w:r w:rsidRPr="00947A49">
        <w:rPr>
          <w:rFonts w:ascii="Book Antiqua" w:hAnsi="Book Antiqua" w:cs="Times New Roman"/>
          <w:noProof/>
          <w:sz w:val="24"/>
          <w:szCs w:val="24"/>
          <w:lang w:val="en-US"/>
        </w:rPr>
        <w:t>(4), 255–269.</w:t>
      </w:r>
    </w:p>
    <w:p w14:paraId="6898910F"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Rahayu, S., &amp; Hidayati, N. (2020). Pembelajaran berbasis digital: Evaluasi dan tantangan di sekolah-sekolah agama. </w:t>
      </w:r>
      <w:r w:rsidRPr="00947A49">
        <w:rPr>
          <w:rFonts w:ascii="Book Antiqua" w:hAnsi="Book Antiqua" w:cs="Times New Roman"/>
          <w:i/>
          <w:iCs/>
          <w:noProof/>
          <w:sz w:val="24"/>
          <w:szCs w:val="24"/>
          <w:lang w:val="en-US"/>
        </w:rPr>
        <w:t>Jurnal Pendidikan dan Kebudayaan, 22</w:t>
      </w:r>
      <w:r w:rsidRPr="00947A49">
        <w:rPr>
          <w:rFonts w:ascii="Book Antiqua" w:hAnsi="Book Antiqua" w:cs="Times New Roman"/>
          <w:noProof/>
          <w:sz w:val="24"/>
          <w:szCs w:val="24"/>
          <w:lang w:val="en-US"/>
        </w:rPr>
        <w:t>(2), 134–145.</w:t>
      </w:r>
    </w:p>
    <w:p w14:paraId="4001E11D" w14:textId="77777777" w:rsidR="00947A49"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Prasetyo, D., &amp; Muliawati, N. (2021). Teknologi dan pendidikan agama Islam: Solusi dan tantangannya. </w:t>
      </w:r>
      <w:r w:rsidRPr="00947A49">
        <w:rPr>
          <w:rFonts w:ascii="Book Antiqua" w:hAnsi="Book Antiqua" w:cs="Times New Roman"/>
          <w:i/>
          <w:iCs/>
          <w:noProof/>
          <w:sz w:val="24"/>
          <w:szCs w:val="24"/>
          <w:lang w:val="en-US"/>
        </w:rPr>
        <w:t>Jurnal Ilmu Pendidikan, 8</w:t>
      </w:r>
      <w:r w:rsidRPr="00947A49">
        <w:rPr>
          <w:rFonts w:ascii="Book Antiqua" w:hAnsi="Book Antiqua" w:cs="Times New Roman"/>
          <w:noProof/>
          <w:sz w:val="24"/>
          <w:szCs w:val="24"/>
          <w:lang w:val="en-US"/>
        </w:rPr>
        <w:t>(4), 76–85.</w:t>
      </w:r>
    </w:p>
    <w:p w14:paraId="1F4CE4EB" w14:textId="62F91563" w:rsidR="00101EBA" w:rsidRPr="00947A49" w:rsidRDefault="00947A49" w:rsidP="00947A49">
      <w:pPr>
        <w:widowControl w:val="0"/>
        <w:autoSpaceDE w:val="0"/>
        <w:autoSpaceDN w:val="0"/>
        <w:adjustRightInd w:val="0"/>
        <w:spacing w:after="0" w:line="240" w:lineRule="auto"/>
        <w:ind w:left="480" w:hanging="480"/>
        <w:jc w:val="both"/>
        <w:rPr>
          <w:rFonts w:ascii="Book Antiqua" w:hAnsi="Book Antiqua" w:cs="Times New Roman"/>
          <w:noProof/>
          <w:sz w:val="24"/>
          <w:szCs w:val="24"/>
          <w:lang w:val="en-US"/>
        </w:rPr>
      </w:pPr>
      <w:r w:rsidRPr="00947A49">
        <w:rPr>
          <w:rFonts w:ascii="Book Antiqua" w:hAnsi="Book Antiqua" w:cs="Times New Roman"/>
          <w:noProof/>
          <w:sz w:val="24"/>
          <w:szCs w:val="24"/>
          <w:lang w:val="en-US"/>
        </w:rPr>
        <w:t xml:space="preserve">Nurhayati, E., &amp; Yuliana, F. (2017). Pengaruh video pembelajaran terhadap pemahaman materi agama Islam. </w:t>
      </w:r>
      <w:r w:rsidRPr="00947A49">
        <w:rPr>
          <w:rFonts w:ascii="Book Antiqua" w:hAnsi="Book Antiqua" w:cs="Times New Roman"/>
          <w:i/>
          <w:iCs/>
          <w:noProof/>
          <w:sz w:val="24"/>
          <w:szCs w:val="24"/>
          <w:lang w:val="en-US"/>
        </w:rPr>
        <w:t>Jurnal Pendidikan Agama Islam, 6</w:t>
      </w:r>
      <w:r w:rsidRPr="00947A49">
        <w:rPr>
          <w:rFonts w:ascii="Book Antiqua" w:hAnsi="Book Antiqua" w:cs="Times New Roman"/>
          <w:noProof/>
          <w:sz w:val="24"/>
          <w:szCs w:val="24"/>
          <w:lang w:val="en-US"/>
        </w:rPr>
        <w:t>(2), 55–64</w:t>
      </w:r>
      <w:r w:rsidR="00101EBA" w:rsidRPr="00101EBA">
        <w:rPr>
          <w:rFonts w:ascii="Book Antiqua" w:hAnsi="Book Antiqua" w:cs="Times New Roman"/>
          <w:noProof/>
          <w:sz w:val="24"/>
          <w:szCs w:val="24"/>
        </w:rPr>
        <w:t>.</w:t>
      </w:r>
    </w:p>
    <w:p w14:paraId="080B5457" w14:textId="1B1C654D" w:rsidR="004C4D38" w:rsidRPr="00EA5A20" w:rsidRDefault="00B54396" w:rsidP="00B9170E">
      <w:pPr>
        <w:widowControl w:val="0"/>
        <w:autoSpaceDE w:val="0"/>
        <w:autoSpaceDN w:val="0"/>
        <w:adjustRightInd w:val="0"/>
        <w:spacing w:after="0" w:line="240" w:lineRule="auto"/>
        <w:ind w:left="480" w:hanging="480"/>
        <w:jc w:val="both"/>
        <w:rPr>
          <w:rFonts w:ascii="Book Antiqua" w:hAnsi="Book Antiqua" w:cstheme="majorBidi"/>
          <w:color w:val="000000" w:themeColor="text1"/>
          <w:sz w:val="24"/>
          <w:szCs w:val="24"/>
        </w:rPr>
      </w:pPr>
      <w:r w:rsidRPr="00EA5A20">
        <w:rPr>
          <w:rFonts w:ascii="Book Antiqua" w:hAnsi="Book Antiqua" w:cstheme="majorBidi"/>
          <w:color w:val="000000" w:themeColor="text1"/>
          <w:sz w:val="24"/>
          <w:szCs w:val="24"/>
        </w:rPr>
        <w:fldChar w:fldCharType="end"/>
      </w:r>
    </w:p>
    <w:sectPr w:rsidR="004C4D38" w:rsidRPr="00EA5A20" w:rsidSect="00052C5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562" w:footer="720" w:gutter="0"/>
      <w:pgNumType w:start="4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42D24" w14:textId="77777777" w:rsidR="00097DC8" w:rsidRDefault="00097DC8" w:rsidP="008E0EE9">
      <w:pPr>
        <w:spacing w:after="0" w:line="240" w:lineRule="auto"/>
      </w:pPr>
      <w:r>
        <w:separator/>
      </w:r>
    </w:p>
  </w:endnote>
  <w:endnote w:type="continuationSeparator" w:id="0">
    <w:p w14:paraId="401B7B6F" w14:textId="77777777" w:rsidR="00097DC8" w:rsidRDefault="00097DC8" w:rsidP="008E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474381"/>
      <w:docPartObj>
        <w:docPartGallery w:val="Page Numbers (Bottom of Page)"/>
        <w:docPartUnique/>
      </w:docPartObj>
    </w:sdtPr>
    <w:sdtEndPr>
      <w:rPr>
        <w:noProof/>
      </w:rPr>
    </w:sdtEndPr>
    <w:sdtContent>
      <w:p w14:paraId="2FEA9D85" w14:textId="77777777" w:rsidR="00312582" w:rsidRDefault="00312582" w:rsidP="00312582">
        <w:pPr>
          <w:pStyle w:val="Footer"/>
          <w:jc w:val="right"/>
        </w:pPr>
        <w:r>
          <w:fldChar w:fldCharType="begin"/>
        </w:r>
        <w:r>
          <w:instrText xml:space="preserve"> PAGE   \* MERGEFORMAT </w:instrText>
        </w:r>
        <w:r>
          <w:fldChar w:fldCharType="separate"/>
        </w:r>
        <w: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00019"/>
      <w:docPartObj>
        <w:docPartGallery w:val="Page Numbers (Bottom of Page)"/>
        <w:docPartUnique/>
      </w:docPartObj>
    </w:sdtPr>
    <w:sdtEndPr>
      <w:rPr>
        <w:rFonts w:ascii="Trebuchet MS" w:hAnsi="Trebuchet MS"/>
        <w:noProof/>
        <w:sz w:val="20"/>
        <w:szCs w:val="20"/>
      </w:rPr>
    </w:sdtEndPr>
    <w:sdtContent>
      <w:p w14:paraId="623CEE2B" w14:textId="77777777" w:rsidR="005F331A" w:rsidRPr="008C5C7B" w:rsidRDefault="005F331A" w:rsidP="005F331A">
        <w:pPr>
          <w:pStyle w:val="Footer"/>
          <w:tabs>
            <w:tab w:val="right" w:pos="9000"/>
          </w:tabs>
          <w:jc w:val="center"/>
          <w:rPr>
            <w:noProof/>
            <w:sz w:val="20"/>
            <w:szCs w:val="20"/>
          </w:rPr>
        </w:pPr>
        <w:r w:rsidRPr="00124495">
          <w:rPr>
            <w:rFonts w:ascii="Book Antiqua" w:hAnsi="Book Antiqua"/>
            <w:sz w:val="20"/>
            <w:szCs w:val="20"/>
          </w:rPr>
          <w:fldChar w:fldCharType="begin"/>
        </w:r>
        <w:r w:rsidRPr="00124495">
          <w:rPr>
            <w:rFonts w:ascii="Book Antiqua" w:hAnsi="Book Antiqua"/>
            <w:sz w:val="20"/>
            <w:szCs w:val="20"/>
          </w:rPr>
          <w:instrText xml:space="preserve"> PAGE   \* MERGEFORMAT </w:instrText>
        </w:r>
        <w:r w:rsidRPr="00124495">
          <w:rPr>
            <w:rFonts w:ascii="Book Antiqua" w:hAnsi="Book Antiqua"/>
            <w:sz w:val="20"/>
            <w:szCs w:val="20"/>
          </w:rPr>
          <w:fldChar w:fldCharType="separate"/>
        </w:r>
        <w:r>
          <w:rPr>
            <w:rFonts w:ascii="Book Antiqua" w:hAnsi="Book Antiqua"/>
            <w:sz w:val="20"/>
            <w:szCs w:val="20"/>
          </w:rPr>
          <w:t>31</w:t>
        </w:r>
        <w:r w:rsidRPr="00124495">
          <w:rPr>
            <w:rFonts w:ascii="Book Antiqua" w:hAnsi="Book Antiqua"/>
            <w:noProof/>
            <w:sz w:val="20"/>
            <w:szCs w:val="20"/>
          </w:rPr>
          <w:fldChar w:fldCharType="end"/>
        </w:r>
        <w:r>
          <w:rPr>
            <w:noProof/>
            <w:sz w:val="20"/>
            <w:szCs w:val="20"/>
          </w:rPr>
          <w:t xml:space="preserve"> </w:t>
        </w:r>
        <w:r>
          <w:rPr>
            <w:noProof/>
            <w:sz w:val="20"/>
            <w:szCs w:val="20"/>
          </w:rPr>
          <w:tab/>
        </w:r>
        <w:r>
          <w:rPr>
            <w:noProof/>
            <w:sz w:val="20"/>
            <w:szCs w:val="20"/>
          </w:rPr>
          <w:tab/>
        </w:r>
        <w:r w:rsidRPr="008C5C7B">
          <w:rPr>
            <w:i/>
            <w:iCs/>
            <w:sz w:val="20"/>
            <w:lang w:val="en-GB"/>
          </w:rPr>
          <w:t>Copyright</w:t>
        </w:r>
        <w:r w:rsidRPr="008C5C7B">
          <w:rPr>
            <w:sz w:val="20"/>
            <w:lang w:val="en-GB"/>
          </w:rPr>
          <w:t xml:space="preserve"> © 202</w:t>
        </w:r>
        <w:r>
          <w:rPr>
            <w:sz w:val="20"/>
            <w:lang w:val="en-GB"/>
          </w:rPr>
          <w:t>5</w:t>
        </w:r>
        <w:r w:rsidRPr="008C5C7B">
          <w:rPr>
            <w:sz w:val="20"/>
            <w:lang w:val="en-GB"/>
          </w:rPr>
          <w:t xml:space="preserve"> pada penulis</w:t>
        </w:r>
      </w:p>
    </w:sdtContent>
  </w:sdt>
  <w:p w14:paraId="5689C918" w14:textId="77777777" w:rsidR="005F331A" w:rsidRDefault="005F331A" w:rsidP="005F331A">
    <w:pPr>
      <w:pStyle w:val="Footer"/>
    </w:pPr>
    <w:r w:rsidRPr="008C5C7B">
      <w:rPr>
        <w:i/>
        <w:iCs/>
        <w:noProof/>
      </w:rPr>
      <w:drawing>
        <wp:anchor distT="0" distB="0" distL="114300" distR="114300" simplePos="0" relativeHeight="251663360" behindDoc="0" locked="0" layoutInCell="1" allowOverlap="1" wp14:anchorId="7EF47455" wp14:editId="031FE030">
          <wp:simplePos x="0" y="0"/>
          <wp:positionH relativeFrom="column">
            <wp:posOffset>4965510</wp:posOffset>
          </wp:positionH>
          <wp:positionV relativeFrom="paragraph">
            <wp:posOffset>13335</wp:posOffset>
          </wp:positionV>
          <wp:extent cx="762000" cy="142875"/>
          <wp:effectExtent l="0" t="0" r="0" b="9525"/>
          <wp:wrapNone/>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860445"/>
      <w:docPartObj>
        <w:docPartGallery w:val="Page Numbers (Bottom of Page)"/>
        <w:docPartUnique/>
      </w:docPartObj>
    </w:sdtPr>
    <w:sdtEndPr>
      <w:rPr>
        <w:noProof/>
      </w:rPr>
    </w:sdtEndPr>
    <w:sdtContent>
      <w:p w14:paraId="14A12BE7" w14:textId="77777777" w:rsidR="00052C51" w:rsidRDefault="00052C51" w:rsidP="00052C51">
        <w:pPr>
          <w:pStyle w:val="Footer"/>
          <w:jc w:val="right"/>
        </w:pPr>
        <w:r>
          <w:fldChar w:fldCharType="begin"/>
        </w:r>
        <w:r>
          <w:instrText xml:space="preserve"> PAGE   \* MERGEFORMAT </w:instrText>
        </w:r>
        <w:r>
          <w:fldChar w:fldCharType="separate"/>
        </w:r>
        <w:r>
          <w:t>4</w:t>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F556" w14:textId="77777777" w:rsidR="00097DC8" w:rsidRDefault="00097DC8" w:rsidP="008E0EE9">
      <w:pPr>
        <w:spacing w:after="0" w:line="240" w:lineRule="auto"/>
      </w:pPr>
      <w:r>
        <w:separator/>
      </w:r>
    </w:p>
  </w:footnote>
  <w:footnote w:type="continuationSeparator" w:id="0">
    <w:p w14:paraId="379B99C1" w14:textId="77777777" w:rsidR="00097DC8" w:rsidRDefault="00097DC8" w:rsidP="008E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1E6A" w14:textId="6BF98754" w:rsidR="00A67A97" w:rsidRPr="003D5655" w:rsidRDefault="00A13A85" w:rsidP="00A67A97">
    <w:pPr>
      <w:pStyle w:val="Header"/>
      <w:jc w:val="right"/>
      <w:rPr>
        <w:rFonts w:ascii="Book Antiqua" w:hAnsi="Book Antiqua"/>
        <w:sz w:val="24"/>
        <w:szCs w:val="24"/>
      </w:rPr>
    </w:pPr>
    <w:bookmarkStart w:id="0" w:name="_Hlk154218426"/>
    <w:bookmarkStart w:id="1" w:name="_Hlk154218427"/>
    <w:bookmarkStart w:id="2" w:name="_Hlk154218435"/>
    <w:bookmarkStart w:id="3" w:name="_Hlk154218436"/>
    <w:r w:rsidRPr="00A13A85">
      <w:rPr>
        <w:rFonts w:ascii="Book Antiqua" w:hAnsi="Book Antiqua"/>
        <w:bCs/>
        <w:i/>
        <w:sz w:val="24"/>
        <w:szCs w:val="24"/>
      </w:rPr>
      <w:t>Inovasi Pembelajaran Pendidikan Agama Islam Berbasis</w:t>
    </w:r>
    <w:r w:rsidR="00A67A97" w:rsidRPr="003D5655">
      <w:rPr>
        <w:rFonts w:ascii="Book Antiqua" w:hAnsi="Book Antiqua"/>
        <w:i/>
        <w:sz w:val="24"/>
        <w:szCs w:val="24"/>
      </w:rPr>
      <w:t xml:space="preserve">...., </w:t>
    </w:r>
    <w:bookmarkEnd w:id="0"/>
    <w:bookmarkEnd w:id="1"/>
    <w:bookmarkEnd w:id="2"/>
    <w:bookmarkEnd w:id="3"/>
    <w:r w:rsidRPr="00A13A85">
      <w:rPr>
        <w:rFonts w:ascii="Book Antiqua" w:hAnsi="Book Antiqua"/>
        <w:i/>
        <w:sz w:val="24"/>
        <w:szCs w:val="24"/>
      </w:rPr>
      <w:t>Komarudin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CC8C" w14:textId="77777777" w:rsidR="003D5655" w:rsidRPr="003D5655" w:rsidRDefault="003D5655" w:rsidP="003D5655">
    <w:pPr>
      <w:pStyle w:val="Header"/>
      <w:jc w:val="right"/>
      <w:rPr>
        <w:rFonts w:ascii="Book Antiqua" w:eastAsia="Cambria" w:hAnsi="Book Antiqua"/>
      </w:rPr>
    </w:pPr>
    <w:bookmarkStart w:id="4" w:name="_Hlk154218646"/>
    <w:bookmarkStart w:id="5" w:name="_Hlk154218647"/>
    <w:r w:rsidRPr="003D5655">
      <w:rPr>
        <w:rFonts w:ascii="Book Antiqua" w:eastAsia="Cambria" w:hAnsi="Book Antiqua"/>
      </w:rPr>
      <w:t>Kumpulan Artikel Ilmiah Pendidikan Islam</w:t>
    </w:r>
  </w:p>
  <w:p w14:paraId="621803BA" w14:textId="3FAAD5E8" w:rsidR="003D5655" w:rsidRPr="003D5655" w:rsidRDefault="003D5655" w:rsidP="003D5655">
    <w:pPr>
      <w:pStyle w:val="Header"/>
      <w:jc w:val="right"/>
      <w:rPr>
        <w:rFonts w:ascii="Book Antiqua" w:eastAsia="Cambria" w:hAnsi="Book Antiqua"/>
      </w:rPr>
    </w:pPr>
    <w:r w:rsidRPr="003D5655">
      <w:rPr>
        <w:rFonts w:ascii="Book Antiqua" w:eastAsia="Cambria" w:hAnsi="Book Antiqua"/>
      </w:rPr>
      <w:t xml:space="preserve">Volume 3, Nomor 1, Maret 2025: </w:t>
    </w:r>
    <w:bookmarkEnd w:id="4"/>
    <w:bookmarkEnd w:id="5"/>
    <w:r w:rsidR="00B93B06" w:rsidRPr="00B93B06">
      <w:rPr>
        <w:rFonts w:ascii="Book Antiqua" w:eastAsia="Cambria" w:hAnsi="Book Antiqua"/>
      </w:rPr>
      <w:t>31-43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6B17" w14:textId="77777777" w:rsidR="0005197A" w:rsidRDefault="0005197A" w:rsidP="0005197A">
    <w:pPr>
      <w:pStyle w:val="Header"/>
      <w:rPr>
        <w:rFonts w:ascii="Cambria" w:hAnsi="Cambria"/>
        <w:b/>
        <w:bCs/>
        <w:sz w:val="20"/>
        <w:szCs w:val="20"/>
      </w:rPr>
    </w:pPr>
    <w:r>
      <w:rPr>
        <w:rFonts w:ascii="Cambria" w:hAnsi="Cambria"/>
        <w:b/>
        <w:bCs/>
        <w:noProof/>
        <w:sz w:val="20"/>
        <w:szCs w:val="20"/>
      </w:rPr>
      <w:drawing>
        <wp:anchor distT="0" distB="0" distL="114300" distR="114300" simplePos="0" relativeHeight="251659264" behindDoc="1" locked="0" layoutInCell="1" allowOverlap="1" wp14:anchorId="4AE7FA3B" wp14:editId="40778765">
          <wp:simplePos x="0" y="0"/>
          <wp:positionH relativeFrom="column">
            <wp:posOffset>-2540</wp:posOffset>
          </wp:positionH>
          <wp:positionV relativeFrom="paragraph">
            <wp:posOffset>1270</wp:posOffset>
          </wp:positionV>
          <wp:extent cx="1722120" cy="478790"/>
          <wp:effectExtent l="0" t="0" r="0" b="0"/>
          <wp:wrapTight wrapText="bothSides">
            <wp:wrapPolygon edited="0">
              <wp:start x="1434" y="0"/>
              <wp:lineTo x="0" y="6016"/>
              <wp:lineTo x="0" y="15469"/>
              <wp:lineTo x="1434" y="20626"/>
              <wp:lineTo x="1673" y="20626"/>
              <wp:lineTo x="21265" y="20626"/>
              <wp:lineTo x="21265" y="1719"/>
              <wp:lineTo x="3823" y="0"/>
              <wp:lineTo x="1434" y="0"/>
            </wp:wrapPolygon>
          </wp:wrapTight>
          <wp:docPr id="144495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bCs/>
        <w:sz w:val="20"/>
        <w:szCs w:val="20"/>
      </w:rPr>
      <w:t>Kumpulan Artikel Ilmiah Pendidikan Islam</w:t>
    </w:r>
  </w:p>
  <w:p w14:paraId="3F6821D4" w14:textId="0E6E398A" w:rsidR="0005197A" w:rsidRPr="000B20AE" w:rsidRDefault="0005197A" w:rsidP="0005197A">
    <w:pPr>
      <w:pStyle w:val="Header"/>
      <w:rPr>
        <w:rFonts w:ascii="Cambria" w:hAnsi="Cambria"/>
        <w:sz w:val="16"/>
        <w:szCs w:val="16"/>
        <w:lang w:val="en-US"/>
      </w:rPr>
    </w:pPr>
    <w:r w:rsidRPr="001F4BFC">
      <w:rPr>
        <w:rFonts w:ascii="Cambria" w:hAnsi="Cambria"/>
        <w:sz w:val="16"/>
        <w:szCs w:val="16"/>
      </w:rPr>
      <w:t xml:space="preserve">Volume </w:t>
    </w:r>
    <w:r>
      <w:rPr>
        <w:rFonts w:ascii="Cambria" w:hAnsi="Cambria"/>
        <w:sz w:val="16"/>
        <w:szCs w:val="16"/>
      </w:rPr>
      <w:t>3,</w:t>
    </w:r>
    <w:r w:rsidRPr="001F4BFC">
      <w:rPr>
        <w:rFonts w:ascii="Cambria" w:hAnsi="Cambria"/>
        <w:sz w:val="16"/>
        <w:szCs w:val="16"/>
      </w:rPr>
      <w:t xml:space="preserve"> Nomor </w:t>
    </w:r>
    <w:r>
      <w:rPr>
        <w:rFonts w:ascii="Cambria" w:hAnsi="Cambria"/>
        <w:sz w:val="16"/>
        <w:szCs w:val="16"/>
      </w:rPr>
      <w:t>1</w:t>
    </w:r>
    <w:r w:rsidRPr="001F4BFC">
      <w:rPr>
        <w:rFonts w:ascii="Cambria" w:hAnsi="Cambria"/>
        <w:sz w:val="16"/>
        <w:szCs w:val="16"/>
      </w:rPr>
      <w:t xml:space="preserve">, </w:t>
    </w:r>
    <w:r>
      <w:rPr>
        <w:rFonts w:ascii="Cambria" w:hAnsi="Cambria"/>
        <w:sz w:val="16"/>
        <w:szCs w:val="16"/>
      </w:rPr>
      <w:t>Maret 2025</w:t>
    </w:r>
    <w:r w:rsidRPr="001F4BFC">
      <w:rPr>
        <w:rFonts w:ascii="Cambria" w:hAnsi="Cambria"/>
        <w:sz w:val="16"/>
        <w:szCs w:val="16"/>
      </w:rPr>
      <w:t>:</w:t>
    </w:r>
    <w:r>
      <w:rPr>
        <w:rFonts w:ascii="Cambria" w:hAnsi="Cambria"/>
        <w:sz w:val="16"/>
        <w:szCs w:val="16"/>
      </w:rPr>
      <w:t xml:space="preserve"> </w:t>
    </w:r>
    <w:r w:rsidR="007D3A0D">
      <w:rPr>
        <w:rFonts w:ascii="Cambria" w:hAnsi="Cambria"/>
        <w:sz w:val="16"/>
        <w:szCs w:val="16"/>
        <w:lang w:val="en-US"/>
      </w:rPr>
      <w:t>44</w:t>
    </w:r>
    <w:r w:rsidRPr="001F4BFC">
      <w:rPr>
        <w:rFonts w:ascii="Cambria" w:hAnsi="Cambria"/>
        <w:sz w:val="16"/>
        <w:szCs w:val="16"/>
      </w:rPr>
      <w:t>-</w:t>
    </w:r>
    <w:r w:rsidR="008C288D">
      <w:rPr>
        <w:rFonts w:ascii="Cambria" w:hAnsi="Cambria"/>
        <w:sz w:val="16"/>
        <w:szCs w:val="16"/>
        <w:lang w:val="en-US"/>
      </w:rPr>
      <w:t>53</w:t>
    </w:r>
  </w:p>
  <w:p w14:paraId="18E69F01" w14:textId="466F88F1" w:rsidR="0005197A" w:rsidRDefault="0005197A" w:rsidP="0005197A">
    <w:pPr>
      <w:pStyle w:val="Header"/>
      <w:rPr>
        <w:rFonts w:ascii="Cambria" w:hAnsi="Cambria"/>
        <w:sz w:val="16"/>
        <w:szCs w:val="16"/>
      </w:rPr>
    </w:pPr>
    <w:r w:rsidRPr="001F4BFC">
      <w:rPr>
        <w:rFonts w:ascii="Cambria" w:hAnsi="Cambria"/>
        <w:sz w:val="16"/>
        <w:szCs w:val="16"/>
      </w:rPr>
      <w:t>DOI:</w:t>
    </w:r>
    <w:r>
      <w:rPr>
        <w:rFonts w:ascii="Cambria" w:hAnsi="Cambria"/>
        <w:sz w:val="16"/>
        <w:szCs w:val="16"/>
      </w:rPr>
      <w:t xml:space="preserve"> </w:t>
    </w:r>
    <w:hyperlink r:id="rId2" w:history="1">
      <w:r w:rsidR="0012514F">
        <w:rPr>
          <w:rStyle w:val="Hyperlink"/>
          <w:rFonts w:ascii="Cambria" w:hAnsi="Cambria"/>
          <w:sz w:val="16"/>
          <w:szCs w:val="16"/>
        </w:rPr>
        <w:t>https://doi.org/10.62070/kaipi.v3i1.261</w:t>
      </w:r>
    </w:hyperlink>
  </w:p>
  <w:p w14:paraId="626EACCC" w14:textId="77777777" w:rsidR="0005197A" w:rsidRPr="001D5D8E" w:rsidRDefault="0005197A" w:rsidP="0005197A">
    <w:pPr>
      <w:pStyle w:val="Header"/>
      <w:rPr>
        <w:rFonts w:ascii="Cambria" w:hAnsi="Cambria"/>
        <w:sz w:val="16"/>
        <w:szCs w:val="16"/>
      </w:rPr>
    </w:pPr>
    <w:r>
      <w:rPr>
        <w:rFonts w:ascii="Cambria" w:hAnsi="Cambria"/>
        <w:sz w:val="16"/>
        <w:szCs w:val="16"/>
      </w:rPr>
      <w:t xml:space="preserve">Available online at: </w:t>
    </w:r>
    <w:hyperlink r:id="rId3" w:history="1">
      <w:r w:rsidRPr="0087337A">
        <w:rPr>
          <w:rStyle w:val="Hyperlink"/>
          <w:rFonts w:ascii="Cambria" w:eastAsia="SimSun" w:hAnsi="Cambria"/>
          <w:sz w:val="16"/>
          <w:szCs w:val="16"/>
        </w:rPr>
        <w:t>https://ejournal.stais-garut.ac.id/index.php/kaipi</w:t>
      </w:r>
    </w:hyperlink>
    <w:r>
      <w:rPr>
        <w:rFonts w:ascii="Cambria" w:hAnsi="Cambr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74"/>
    <w:multiLevelType w:val="hybridMultilevel"/>
    <w:tmpl w:val="DA8CB720"/>
    <w:lvl w:ilvl="0" w:tplc="FDB25DFA">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37B0923"/>
    <w:multiLevelType w:val="hybridMultilevel"/>
    <w:tmpl w:val="F7C4BEA4"/>
    <w:lvl w:ilvl="0" w:tplc="04090011">
      <w:start w:val="1"/>
      <w:numFmt w:val="decimal"/>
      <w:lvlText w:val="%1)"/>
      <w:lvlJc w:val="left"/>
      <w:pPr>
        <w:ind w:left="3600" w:hanging="360"/>
      </w:pPr>
      <w:rPr>
        <w:rFonts w:cs="Times New Roman" w:hint="default"/>
      </w:rPr>
    </w:lvl>
    <w:lvl w:ilvl="1" w:tplc="08090019" w:tentative="1">
      <w:start w:val="1"/>
      <w:numFmt w:val="lowerLetter"/>
      <w:lvlText w:val="%2."/>
      <w:lvlJc w:val="left"/>
      <w:pPr>
        <w:ind w:left="4320" w:hanging="360"/>
      </w:pPr>
      <w:rPr>
        <w:rFonts w:cs="Times New Roman"/>
      </w:rPr>
    </w:lvl>
    <w:lvl w:ilvl="2" w:tplc="0809001B" w:tentative="1">
      <w:start w:val="1"/>
      <w:numFmt w:val="lowerRoman"/>
      <w:lvlText w:val="%3."/>
      <w:lvlJc w:val="right"/>
      <w:pPr>
        <w:ind w:left="5040" w:hanging="180"/>
      </w:pPr>
      <w:rPr>
        <w:rFonts w:cs="Times New Roman"/>
      </w:rPr>
    </w:lvl>
    <w:lvl w:ilvl="3" w:tplc="0809000F" w:tentative="1">
      <w:start w:val="1"/>
      <w:numFmt w:val="decimal"/>
      <w:lvlText w:val="%4."/>
      <w:lvlJc w:val="left"/>
      <w:pPr>
        <w:ind w:left="5760" w:hanging="360"/>
      </w:pPr>
      <w:rPr>
        <w:rFonts w:cs="Times New Roman"/>
      </w:rPr>
    </w:lvl>
    <w:lvl w:ilvl="4" w:tplc="08090019" w:tentative="1">
      <w:start w:val="1"/>
      <w:numFmt w:val="lowerLetter"/>
      <w:lvlText w:val="%5."/>
      <w:lvlJc w:val="left"/>
      <w:pPr>
        <w:ind w:left="6480" w:hanging="360"/>
      </w:pPr>
      <w:rPr>
        <w:rFonts w:cs="Times New Roman"/>
      </w:rPr>
    </w:lvl>
    <w:lvl w:ilvl="5" w:tplc="0809001B" w:tentative="1">
      <w:start w:val="1"/>
      <w:numFmt w:val="lowerRoman"/>
      <w:lvlText w:val="%6."/>
      <w:lvlJc w:val="right"/>
      <w:pPr>
        <w:ind w:left="7200" w:hanging="180"/>
      </w:pPr>
      <w:rPr>
        <w:rFonts w:cs="Times New Roman"/>
      </w:rPr>
    </w:lvl>
    <w:lvl w:ilvl="6" w:tplc="0809000F" w:tentative="1">
      <w:start w:val="1"/>
      <w:numFmt w:val="decimal"/>
      <w:lvlText w:val="%7."/>
      <w:lvlJc w:val="left"/>
      <w:pPr>
        <w:ind w:left="7920" w:hanging="360"/>
      </w:pPr>
      <w:rPr>
        <w:rFonts w:cs="Times New Roman"/>
      </w:rPr>
    </w:lvl>
    <w:lvl w:ilvl="7" w:tplc="08090019" w:tentative="1">
      <w:start w:val="1"/>
      <w:numFmt w:val="lowerLetter"/>
      <w:lvlText w:val="%8."/>
      <w:lvlJc w:val="left"/>
      <w:pPr>
        <w:ind w:left="8640" w:hanging="360"/>
      </w:pPr>
      <w:rPr>
        <w:rFonts w:cs="Times New Roman"/>
      </w:rPr>
    </w:lvl>
    <w:lvl w:ilvl="8" w:tplc="0809001B" w:tentative="1">
      <w:start w:val="1"/>
      <w:numFmt w:val="lowerRoman"/>
      <w:lvlText w:val="%9."/>
      <w:lvlJc w:val="right"/>
      <w:pPr>
        <w:ind w:left="9360" w:hanging="180"/>
      </w:pPr>
      <w:rPr>
        <w:rFonts w:cs="Times New Roman"/>
      </w:rPr>
    </w:lvl>
  </w:abstractNum>
  <w:abstractNum w:abstractNumId="2" w15:restartNumberingAfterBreak="0">
    <w:nsid w:val="21A3132B"/>
    <w:multiLevelType w:val="multilevel"/>
    <w:tmpl w:val="1716EE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C1612A5"/>
    <w:multiLevelType w:val="hybridMultilevel"/>
    <w:tmpl w:val="9B3CE53E"/>
    <w:lvl w:ilvl="0" w:tplc="04090017">
      <w:start w:val="1"/>
      <w:numFmt w:val="lowerLetter"/>
      <w:lvlText w:val="%1)"/>
      <w:lvlJc w:val="left"/>
      <w:pPr>
        <w:ind w:left="3957" w:hanging="360"/>
      </w:pPr>
      <w:rPr>
        <w:rFonts w:cs="Times New Roman" w:hint="default"/>
      </w:rPr>
    </w:lvl>
    <w:lvl w:ilvl="1" w:tplc="08090019" w:tentative="1">
      <w:start w:val="1"/>
      <w:numFmt w:val="lowerLetter"/>
      <w:lvlText w:val="%2."/>
      <w:lvlJc w:val="left"/>
      <w:pPr>
        <w:ind w:left="4677" w:hanging="360"/>
      </w:pPr>
      <w:rPr>
        <w:rFonts w:cs="Times New Roman"/>
      </w:rPr>
    </w:lvl>
    <w:lvl w:ilvl="2" w:tplc="0809001B" w:tentative="1">
      <w:start w:val="1"/>
      <w:numFmt w:val="lowerRoman"/>
      <w:lvlText w:val="%3."/>
      <w:lvlJc w:val="right"/>
      <w:pPr>
        <w:ind w:left="5397" w:hanging="180"/>
      </w:pPr>
      <w:rPr>
        <w:rFonts w:cs="Times New Roman"/>
      </w:rPr>
    </w:lvl>
    <w:lvl w:ilvl="3" w:tplc="0809000F" w:tentative="1">
      <w:start w:val="1"/>
      <w:numFmt w:val="decimal"/>
      <w:lvlText w:val="%4."/>
      <w:lvlJc w:val="left"/>
      <w:pPr>
        <w:ind w:left="6117" w:hanging="360"/>
      </w:pPr>
      <w:rPr>
        <w:rFonts w:cs="Times New Roman"/>
      </w:rPr>
    </w:lvl>
    <w:lvl w:ilvl="4" w:tplc="08090019" w:tentative="1">
      <w:start w:val="1"/>
      <w:numFmt w:val="lowerLetter"/>
      <w:lvlText w:val="%5."/>
      <w:lvlJc w:val="left"/>
      <w:pPr>
        <w:ind w:left="6837" w:hanging="360"/>
      </w:pPr>
      <w:rPr>
        <w:rFonts w:cs="Times New Roman"/>
      </w:rPr>
    </w:lvl>
    <w:lvl w:ilvl="5" w:tplc="0809001B" w:tentative="1">
      <w:start w:val="1"/>
      <w:numFmt w:val="lowerRoman"/>
      <w:lvlText w:val="%6."/>
      <w:lvlJc w:val="right"/>
      <w:pPr>
        <w:ind w:left="7557" w:hanging="180"/>
      </w:pPr>
      <w:rPr>
        <w:rFonts w:cs="Times New Roman"/>
      </w:rPr>
    </w:lvl>
    <w:lvl w:ilvl="6" w:tplc="0809000F" w:tentative="1">
      <w:start w:val="1"/>
      <w:numFmt w:val="decimal"/>
      <w:lvlText w:val="%7."/>
      <w:lvlJc w:val="left"/>
      <w:pPr>
        <w:ind w:left="8277" w:hanging="360"/>
      </w:pPr>
      <w:rPr>
        <w:rFonts w:cs="Times New Roman"/>
      </w:rPr>
    </w:lvl>
    <w:lvl w:ilvl="7" w:tplc="08090019" w:tentative="1">
      <w:start w:val="1"/>
      <w:numFmt w:val="lowerLetter"/>
      <w:lvlText w:val="%8."/>
      <w:lvlJc w:val="left"/>
      <w:pPr>
        <w:ind w:left="8997" w:hanging="360"/>
      </w:pPr>
      <w:rPr>
        <w:rFonts w:cs="Times New Roman"/>
      </w:rPr>
    </w:lvl>
    <w:lvl w:ilvl="8" w:tplc="0809001B" w:tentative="1">
      <w:start w:val="1"/>
      <w:numFmt w:val="lowerRoman"/>
      <w:lvlText w:val="%9."/>
      <w:lvlJc w:val="right"/>
      <w:pPr>
        <w:ind w:left="9717" w:hanging="180"/>
      </w:pPr>
      <w:rPr>
        <w:rFonts w:cs="Times New Roman"/>
      </w:rPr>
    </w:lvl>
  </w:abstractNum>
  <w:abstractNum w:abstractNumId="4" w15:restartNumberingAfterBreak="0">
    <w:nsid w:val="509945FA"/>
    <w:multiLevelType w:val="hybridMultilevel"/>
    <w:tmpl w:val="11D21AAA"/>
    <w:lvl w:ilvl="0" w:tplc="60D066EA">
      <w:start w:val="1"/>
      <w:numFmt w:val="decimal"/>
      <w:lvlText w:val="%1)"/>
      <w:lvlJc w:val="left"/>
      <w:pPr>
        <w:ind w:left="2160" w:hanging="360"/>
      </w:pPr>
      <w:rPr>
        <w:rFonts w:asciiTheme="majorBidi" w:eastAsia="Times New Roman" w:hAnsiTheme="majorBidi"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70732E54"/>
    <w:multiLevelType w:val="hybridMultilevel"/>
    <w:tmpl w:val="C8ACEBE4"/>
    <w:lvl w:ilvl="0" w:tplc="6B727A3C">
      <w:start w:val="1"/>
      <w:numFmt w:val="decimal"/>
      <w:lvlText w:val="%1."/>
      <w:lvlJc w:val="left"/>
      <w:pPr>
        <w:ind w:left="1437" w:hanging="360"/>
      </w:pPr>
      <w:rPr>
        <w:rFonts w:cs="Times New Roman" w:hint="default"/>
      </w:rPr>
    </w:lvl>
    <w:lvl w:ilvl="1" w:tplc="08090019" w:tentative="1">
      <w:start w:val="1"/>
      <w:numFmt w:val="lowerLetter"/>
      <w:lvlText w:val="%2."/>
      <w:lvlJc w:val="left"/>
      <w:pPr>
        <w:ind w:left="2157" w:hanging="360"/>
      </w:pPr>
      <w:rPr>
        <w:rFonts w:cs="Times New Roman"/>
      </w:rPr>
    </w:lvl>
    <w:lvl w:ilvl="2" w:tplc="0809001B" w:tentative="1">
      <w:start w:val="1"/>
      <w:numFmt w:val="lowerRoman"/>
      <w:lvlText w:val="%3."/>
      <w:lvlJc w:val="right"/>
      <w:pPr>
        <w:ind w:left="2877" w:hanging="180"/>
      </w:pPr>
      <w:rPr>
        <w:rFonts w:cs="Times New Roman"/>
      </w:rPr>
    </w:lvl>
    <w:lvl w:ilvl="3" w:tplc="0809000F" w:tentative="1">
      <w:start w:val="1"/>
      <w:numFmt w:val="decimal"/>
      <w:lvlText w:val="%4."/>
      <w:lvlJc w:val="left"/>
      <w:pPr>
        <w:ind w:left="3597" w:hanging="360"/>
      </w:pPr>
      <w:rPr>
        <w:rFonts w:cs="Times New Roman"/>
      </w:rPr>
    </w:lvl>
    <w:lvl w:ilvl="4" w:tplc="08090019" w:tentative="1">
      <w:start w:val="1"/>
      <w:numFmt w:val="lowerLetter"/>
      <w:lvlText w:val="%5."/>
      <w:lvlJc w:val="left"/>
      <w:pPr>
        <w:ind w:left="4317" w:hanging="360"/>
      </w:pPr>
      <w:rPr>
        <w:rFonts w:cs="Times New Roman"/>
      </w:rPr>
    </w:lvl>
    <w:lvl w:ilvl="5" w:tplc="0809001B" w:tentative="1">
      <w:start w:val="1"/>
      <w:numFmt w:val="lowerRoman"/>
      <w:lvlText w:val="%6."/>
      <w:lvlJc w:val="right"/>
      <w:pPr>
        <w:ind w:left="5037" w:hanging="180"/>
      </w:pPr>
      <w:rPr>
        <w:rFonts w:cs="Times New Roman"/>
      </w:rPr>
    </w:lvl>
    <w:lvl w:ilvl="6" w:tplc="0809000F" w:tentative="1">
      <w:start w:val="1"/>
      <w:numFmt w:val="decimal"/>
      <w:lvlText w:val="%7."/>
      <w:lvlJc w:val="left"/>
      <w:pPr>
        <w:ind w:left="5757" w:hanging="360"/>
      </w:pPr>
      <w:rPr>
        <w:rFonts w:cs="Times New Roman"/>
      </w:rPr>
    </w:lvl>
    <w:lvl w:ilvl="7" w:tplc="08090019" w:tentative="1">
      <w:start w:val="1"/>
      <w:numFmt w:val="lowerLetter"/>
      <w:lvlText w:val="%8."/>
      <w:lvlJc w:val="left"/>
      <w:pPr>
        <w:ind w:left="6477" w:hanging="360"/>
      </w:pPr>
      <w:rPr>
        <w:rFonts w:cs="Times New Roman"/>
      </w:rPr>
    </w:lvl>
    <w:lvl w:ilvl="8" w:tplc="0809001B" w:tentative="1">
      <w:start w:val="1"/>
      <w:numFmt w:val="lowerRoman"/>
      <w:lvlText w:val="%9."/>
      <w:lvlJc w:val="right"/>
      <w:pPr>
        <w:ind w:left="7197" w:hanging="180"/>
      </w:pPr>
      <w:rPr>
        <w:rFonts w:cs="Times New Roman"/>
      </w:rPr>
    </w:lvl>
  </w:abstractNum>
  <w:abstractNum w:abstractNumId="6" w15:restartNumberingAfterBreak="0">
    <w:nsid w:val="7555139B"/>
    <w:multiLevelType w:val="hybridMultilevel"/>
    <w:tmpl w:val="0D328C22"/>
    <w:lvl w:ilvl="0" w:tplc="BAEECB1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9FA40FE"/>
    <w:multiLevelType w:val="multilevel"/>
    <w:tmpl w:val="1716EE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evenAndOddHeaders/>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AE"/>
    <w:rsid w:val="00011F33"/>
    <w:rsid w:val="0001377D"/>
    <w:rsid w:val="000304B8"/>
    <w:rsid w:val="0005197A"/>
    <w:rsid w:val="00051CC9"/>
    <w:rsid w:val="00052C51"/>
    <w:rsid w:val="0005585A"/>
    <w:rsid w:val="00061CFD"/>
    <w:rsid w:val="0006259A"/>
    <w:rsid w:val="00066C9B"/>
    <w:rsid w:val="00073407"/>
    <w:rsid w:val="0009134F"/>
    <w:rsid w:val="0009286A"/>
    <w:rsid w:val="00097DC8"/>
    <w:rsid w:val="000B20AE"/>
    <w:rsid w:val="000B7DC1"/>
    <w:rsid w:val="000C5C81"/>
    <w:rsid w:val="00101EBA"/>
    <w:rsid w:val="0012514F"/>
    <w:rsid w:val="001266EB"/>
    <w:rsid w:val="00152656"/>
    <w:rsid w:val="001531CE"/>
    <w:rsid w:val="001649FD"/>
    <w:rsid w:val="001667B0"/>
    <w:rsid w:val="00180BE9"/>
    <w:rsid w:val="0018244D"/>
    <w:rsid w:val="001871C1"/>
    <w:rsid w:val="0019206A"/>
    <w:rsid w:val="001A3AAA"/>
    <w:rsid w:val="001D01C9"/>
    <w:rsid w:val="001D4D42"/>
    <w:rsid w:val="00223050"/>
    <w:rsid w:val="00225397"/>
    <w:rsid w:val="002328AE"/>
    <w:rsid w:val="00244A8A"/>
    <w:rsid w:val="00260555"/>
    <w:rsid w:val="00297CC5"/>
    <w:rsid w:val="002B31D5"/>
    <w:rsid w:val="002D528E"/>
    <w:rsid w:val="002D64FE"/>
    <w:rsid w:val="002E0D34"/>
    <w:rsid w:val="002E1587"/>
    <w:rsid w:val="002F6101"/>
    <w:rsid w:val="00312582"/>
    <w:rsid w:val="00323BCB"/>
    <w:rsid w:val="003379D9"/>
    <w:rsid w:val="003B6054"/>
    <w:rsid w:val="003D2CF5"/>
    <w:rsid w:val="003D5655"/>
    <w:rsid w:val="00411E8E"/>
    <w:rsid w:val="004212A6"/>
    <w:rsid w:val="00442494"/>
    <w:rsid w:val="0044477B"/>
    <w:rsid w:val="00451081"/>
    <w:rsid w:val="00481116"/>
    <w:rsid w:val="004A6996"/>
    <w:rsid w:val="004C304A"/>
    <w:rsid w:val="004C3356"/>
    <w:rsid w:val="004C4D38"/>
    <w:rsid w:val="004D0A64"/>
    <w:rsid w:val="004F0FC8"/>
    <w:rsid w:val="004F406C"/>
    <w:rsid w:val="005009E2"/>
    <w:rsid w:val="0052185E"/>
    <w:rsid w:val="005302E7"/>
    <w:rsid w:val="0053704F"/>
    <w:rsid w:val="00540053"/>
    <w:rsid w:val="00543C92"/>
    <w:rsid w:val="005454D8"/>
    <w:rsid w:val="00580455"/>
    <w:rsid w:val="00586972"/>
    <w:rsid w:val="005958F0"/>
    <w:rsid w:val="005B34D1"/>
    <w:rsid w:val="005B7E8D"/>
    <w:rsid w:val="005D634A"/>
    <w:rsid w:val="005E3092"/>
    <w:rsid w:val="005F25E3"/>
    <w:rsid w:val="005F2C30"/>
    <w:rsid w:val="005F331A"/>
    <w:rsid w:val="005F5929"/>
    <w:rsid w:val="0068052E"/>
    <w:rsid w:val="006830FB"/>
    <w:rsid w:val="006924DF"/>
    <w:rsid w:val="006A4816"/>
    <w:rsid w:val="006A79F0"/>
    <w:rsid w:val="006B5F2A"/>
    <w:rsid w:val="006D0633"/>
    <w:rsid w:val="006D5D77"/>
    <w:rsid w:val="006E4A5F"/>
    <w:rsid w:val="00707AAF"/>
    <w:rsid w:val="00712E85"/>
    <w:rsid w:val="00735E94"/>
    <w:rsid w:val="007368E1"/>
    <w:rsid w:val="00746DD9"/>
    <w:rsid w:val="007778B4"/>
    <w:rsid w:val="00787AA3"/>
    <w:rsid w:val="007C54BF"/>
    <w:rsid w:val="007D3A0D"/>
    <w:rsid w:val="007D3C9D"/>
    <w:rsid w:val="007D61AA"/>
    <w:rsid w:val="00812C67"/>
    <w:rsid w:val="008416FA"/>
    <w:rsid w:val="00854D98"/>
    <w:rsid w:val="00860C07"/>
    <w:rsid w:val="00872FD3"/>
    <w:rsid w:val="00882BE3"/>
    <w:rsid w:val="00890102"/>
    <w:rsid w:val="0089064C"/>
    <w:rsid w:val="008A5C03"/>
    <w:rsid w:val="008A6275"/>
    <w:rsid w:val="008B1624"/>
    <w:rsid w:val="008C0ED5"/>
    <w:rsid w:val="008C288D"/>
    <w:rsid w:val="008C410A"/>
    <w:rsid w:val="008D5E2B"/>
    <w:rsid w:val="008E0B32"/>
    <w:rsid w:val="008E0EE9"/>
    <w:rsid w:val="008F14FF"/>
    <w:rsid w:val="008F450B"/>
    <w:rsid w:val="00915B25"/>
    <w:rsid w:val="0092017F"/>
    <w:rsid w:val="00922427"/>
    <w:rsid w:val="009467A5"/>
    <w:rsid w:val="00947A49"/>
    <w:rsid w:val="00960654"/>
    <w:rsid w:val="009B2248"/>
    <w:rsid w:val="009E27B6"/>
    <w:rsid w:val="00A03B44"/>
    <w:rsid w:val="00A13A85"/>
    <w:rsid w:val="00A3422D"/>
    <w:rsid w:val="00A67A97"/>
    <w:rsid w:val="00A73F2B"/>
    <w:rsid w:val="00AA58AA"/>
    <w:rsid w:val="00AC2C85"/>
    <w:rsid w:val="00AC6021"/>
    <w:rsid w:val="00AD5F1E"/>
    <w:rsid w:val="00AD7D1B"/>
    <w:rsid w:val="00AE1DC7"/>
    <w:rsid w:val="00AF6A38"/>
    <w:rsid w:val="00B07F5E"/>
    <w:rsid w:val="00B268D2"/>
    <w:rsid w:val="00B3030F"/>
    <w:rsid w:val="00B32331"/>
    <w:rsid w:val="00B51ACE"/>
    <w:rsid w:val="00B54396"/>
    <w:rsid w:val="00B62D8D"/>
    <w:rsid w:val="00B81846"/>
    <w:rsid w:val="00B85BDF"/>
    <w:rsid w:val="00B9170E"/>
    <w:rsid w:val="00B93B06"/>
    <w:rsid w:val="00BB04B5"/>
    <w:rsid w:val="00BE0C02"/>
    <w:rsid w:val="00C43E45"/>
    <w:rsid w:val="00C46576"/>
    <w:rsid w:val="00C62C8A"/>
    <w:rsid w:val="00C64E23"/>
    <w:rsid w:val="00C95D13"/>
    <w:rsid w:val="00CC14D6"/>
    <w:rsid w:val="00CC6539"/>
    <w:rsid w:val="00CD54DF"/>
    <w:rsid w:val="00CE05FE"/>
    <w:rsid w:val="00CF46AD"/>
    <w:rsid w:val="00D13EBF"/>
    <w:rsid w:val="00D16AFB"/>
    <w:rsid w:val="00D24DE0"/>
    <w:rsid w:val="00D4040A"/>
    <w:rsid w:val="00D512C1"/>
    <w:rsid w:val="00D53396"/>
    <w:rsid w:val="00D81BD0"/>
    <w:rsid w:val="00D96A7F"/>
    <w:rsid w:val="00DA3076"/>
    <w:rsid w:val="00DA3A23"/>
    <w:rsid w:val="00DA7C5B"/>
    <w:rsid w:val="00DD001D"/>
    <w:rsid w:val="00E06A44"/>
    <w:rsid w:val="00E221D3"/>
    <w:rsid w:val="00E26E9A"/>
    <w:rsid w:val="00E32DFD"/>
    <w:rsid w:val="00E44AE5"/>
    <w:rsid w:val="00E51903"/>
    <w:rsid w:val="00E61E72"/>
    <w:rsid w:val="00E63CD2"/>
    <w:rsid w:val="00EA5A20"/>
    <w:rsid w:val="00EB1036"/>
    <w:rsid w:val="00EE18E8"/>
    <w:rsid w:val="00F00706"/>
    <w:rsid w:val="00F00B9C"/>
    <w:rsid w:val="00F17280"/>
    <w:rsid w:val="00F43290"/>
    <w:rsid w:val="00F51844"/>
    <w:rsid w:val="00F95D04"/>
    <w:rsid w:val="00FA1EF8"/>
    <w:rsid w:val="00FA2D61"/>
    <w:rsid w:val="00FA4236"/>
    <w:rsid w:val="00FA5F17"/>
    <w:rsid w:val="00FC5288"/>
    <w:rsid w:val="00FD5CE4"/>
    <w:rsid w:val="00FF4702"/>
    <w:rsid w:val="00FF70F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35BC4"/>
  <w14:defaultImageDpi w14:val="96"/>
  <w15:docId w15:val="{1A542AE3-C911-46D1-BC74-5C1202D7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AE"/>
    <w:pPr>
      <w:spacing w:after="200" w:line="276" w:lineRule="auto"/>
    </w:pPr>
    <w:rPr>
      <w:rFonts w:ascii="Calibri" w:hAnsi="Calibri" w:cs="Arial"/>
    </w:rPr>
  </w:style>
  <w:style w:type="paragraph" w:styleId="Heading1">
    <w:name w:val="heading 1"/>
    <w:basedOn w:val="Normal"/>
    <w:next w:val="Normal"/>
    <w:link w:val="Heading1Char"/>
    <w:uiPriority w:val="9"/>
    <w:qFormat/>
    <w:rsid w:val="008E0EE9"/>
    <w:pPr>
      <w:keepNext/>
      <w:spacing w:before="240" w:after="60" w:line="240" w:lineRule="auto"/>
      <w:outlineLvl w:val="0"/>
    </w:pPr>
    <w:rPr>
      <w:rFonts w:ascii="Arial" w:eastAsia="SimSun" w:hAnsi="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0EE9"/>
    <w:rPr>
      <w:rFonts w:ascii="Arial" w:eastAsia="SimSun" w:hAnsi="Arial" w:cs="Arial"/>
      <w:b/>
      <w:bCs/>
      <w:kern w:val="32"/>
      <w:sz w:val="32"/>
      <w:szCs w:val="32"/>
    </w:rPr>
  </w:style>
  <w:style w:type="character" w:styleId="Hyperlink">
    <w:name w:val="Hyperlink"/>
    <w:basedOn w:val="DefaultParagraphFont"/>
    <w:uiPriority w:val="99"/>
    <w:unhideWhenUsed/>
    <w:rsid w:val="002328AE"/>
    <w:rPr>
      <w:rFonts w:cs="Times New Roman"/>
      <w:color w:val="0000FF"/>
      <w:u w:val="single"/>
    </w:rPr>
  </w:style>
  <w:style w:type="character" w:customStyle="1" w:styleId="UnresolvedMention1">
    <w:name w:val="Unresolved Mention1"/>
    <w:basedOn w:val="DefaultParagraphFont"/>
    <w:uiPriority w:val="99"/>
    <w:semiHidden/>
    <w:unhideWhenUsed/>
    <w:rsid w:val="002328AE"/>
    <w:rPr>
      <w:rFonts w:cs="Times New Roman"/>
      <w:color w:val="605E5C"/>
      <w:shd w:val="clear" w:color="auto" w:fill="E1DFDD"/>
    </w:rPr>
  </w:style>
  <w:style w:type="paragraph" w:styleId="Header">
    <w:name w:val="header"/>
    <w:basedOn w:val="Normal"/>
    <w:link w:val="HeaderChar"/>
    <w:uiPriority w:val="99"/>
    <w:unhideWhenUsed/>
    <w:rsid w:val="008E0EE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0EE9"/>
    <w:rPr>
      <w:rFonts w:ascii="Calibri" w:hAnsi="Calibri" w:cs="Arial"/>
    </w:rPr>
  </w:style>
  <w:style w:type="paragraph" w:styleId="Footer">
    <w:name w:val="footer"/>
    <w:basedOn w:val="Normal"/>
    <w:link w:val="FooterChar"/>
    <w:uiPriority w:val="99"/>
    <w:unhideWhenUsed/>
    <w:rsid w:val="008E0EE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0EE9"/>
    <w:rPr>
      <w:rFonts w:ascii="Calibri" w:hAnsi="Calibri" w:cs="Arial"/>
    </w:rPr>
  </w:style>
  <w:style w:type="character" w:styleId="PlaceholderText">
    <w:name w:val="Placeholder Text"/>
    <w:basedOn w:val="DefaultParagraphFont"/>
    <w:uiPriority w:val="99"/>
    <w:semiHidden/>
    <w:rsid w:val="00073407"/>
    <w:rPr>
      <w:rFonts w:cs="Times New Roman"/>
      <w:color w:val="808080"/>
    </w:rPr>
  </w:style>
  <w:style w:type="paragraph" w:styleId="ListParagraph">
    <w:name w:val="List Paragraph"/>
    <w:aliases w:val="Body of text,sub-section,List Paragraph1,Body of text+1,Body of text+2,Body of text+3,List Paragraph11"/>
    <w:basedOn w:val="Normal"/>
    <w:link w:val="ListParagraphChar"/>
    <w:uiPriority w:val="34"/>
    <w:qFormat/>
    <w:rsid w:val="00B62D8D"/>
    <w:pPr>
      <w:spacing w:after="160" w:line="259" w:lineRule="auto"/>
      <w:ind w:left="720"/>
      <w:contextualSpacing/>
    </w:pPr>
    <w:rPr>
      <w:rFonts w:asciiTheme="minorHAnsi" w:hAnsiTheme="minorHAnsi"/>
    </w:rPr>
  </w:style>
  <w:style w:type="paragraph" w:styleId="FootnoteText">
    <w:name w:val="footnote text"/>
    <w:aliases w:val="Footnote Text Char Char Char Char"/>
    <w:basedOn w:val="Normal"/>
    <w:link w:val="FootnoteTextChar"/>
    <w:uiPriority w:val="99"/>
    <w:unhideWhenUsed/>
    <w:rsid w:val="00B62D8D"/>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w:basedOn w:val="DefaultParagraphFont"/>
    <w:link w:val="FootnoteText"/>
    <w:uiPriority w:val="99"/>
    <w:locked/>
    <w:rsid w:val="00B62D8D"/>
    <w:rPr>
      <w:rFonts w:eastAsia="Times New Roman" w:cs="Arial"/>
      <w:sz w:val="20"/>
      <w:szCs w:val="20"/>
    </w:rPr>
  </w:style>
  <w:style w:type="character" w:styleId="FootnoteReference">
    <w:name w:val="footnote reference"/>
    <w:basedOn w:val="DefaultParagraphFont"/>
    <w:uiPriority w:val="99"/>
    <w:unhideWhenUsed/>
    <w:rsid w:val="00B62D8D"/>
    <w:rPr>
      <w:rFonts w:cs="Times New Roman"/>
      <w:vertAlign w:val="superscript"/>
    </w:rPr>
  </w:style>
  <w:style w:type="character" w:customStyle="1" w:styleId="ListParagraphChar">
    <w:name w:val="List Paragraph Char"/>
    <w:aliases w:val="Body of text Char,sub-section Char,List Paragraph1 Char,Body of text+1 Char,Body of text+2 Char,Body of text+3 Char,List Paragraph11 Char"/>
    <w:basedOn w:val="DefaultParagraphFont"/>
    <w:link w:val="ListParagraph"/>
    <w:uiPriority w:val="34"/>
    <w:locked/>
    <w:rsid w:val="00B62D8D"/>
    <w:rPr>
      <w:rFonts w:eastAsia="Times New Roman" w:cs="Arial"/>
    </w:rPr>
  </w:style>
  <w:style w:type="character" w:styleId="Emphasis">
    <w:name w:val="Emphasis"/>
    <w:uiPriority w:val="20"/>
    <w:qFormat/>
    <w:rsid w:val="004A6996"/>
    <w:rPr>
      <w:rFonts w:ascii="Times New Roman" w:hAnsi="Times New Roman" w:cs="Times New Roman" w:hint="default"/>
      <w:i/>
      <w:iCs/>
    </w:rPr>
  </w:style>
  <w:style w:type="character" w:styleId="Strong">
    <w:name w:val="Strong"/>
    <w:uiPriority w:val="22"/>
    <w:qFormat/>
    <w:rsid w:val="004A6996"/>
    <w:rPr>
      <w:rFonts w:ascii="Times New Roman" w:hAnsi="Times New Roman" w:cs="Times New Roman" w:hint="default"/>
      <w:b/>
      <w:bCs/>
    </w:rPr>
  </w:style>
  <w:style w:type="paragraph" w:styleId="NormalWeb">
    <w:name w:val="Normal (Web)"/>
    <w:basedOn w:val="Normal"/>
    <w:uiPriority w:val="99"/>
    <w:semiHidden/>
    <w:unhideWhenUsed/>
    <w:rsid w:val="004A6996"/>
    <w:pPr>
      <w:spacing w:before="100" w:beforeAutospacing="1" w:after="100" w:afterAutospacing="1" w:line="240" w:lineRule="auto"/>
    </w:pPr>
    <w:rPr>
      <w:rFonts w:ascii="Times New Roman" w:hAnsi="Times New Roman" w:cs="Times New Roman"/>
      <w:sz w:val="24"/>
      <w:szCs w:val="24"/>
      <w:lang w:eastAsia="id-ID"/>
    </w:rPr>
  </w:style>
  <w:style w:type="table" w:styleId="TableGrid">
    <w:name w:val="Table Grid"/>
    <w:basedOn w:val="TableNormal"/>
    <w:uiPriority w:val="59"/>
    <w:rsid w:val="007368E1"/>
    <w:pPr>
      <w:spacing w:after="0" w:line="240" w:lineRule="auto"/>
    </w:pPr>
    <w:rPr>
      <w:rFonts w:eastAsia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317">
      <w:bodyDiv w:val="1"/>
      <w:marLeft w:val="0"/>
      <w:marRight w:val="0"/>
      <w:marTop w:val="0"/>
      <w:marBottom w:val="0"/>
      <w:divBdr>
        <w:top w:val="none" w:sz="0" w:space="0" w:color="auto"/>
        <w:left w:val="none" w:sz="0" w:space="0" w:color="auto"/>
        <w:bottom w:val="none" w:sz="0" w:space="0" w:color="auto"/>
        <w:right w:val="none" w:sz="0" w:space="0" w:color="auto"/>
      </w:divBdr>
    </w:div>
    <w:div w:id="453403758">
      <w:bodyDiv w:val="1"/>
      <w:marLeft w:val="0"/>
      <w:marRight w:val="0"/>
      <w:marTop w:val="0"/>
      <w:marBottom w:val="0"/>
      <w:divBdr>
        <w:top w:val="none" w:sz="0" w:space="0" w:color="auto"/>
        <w:left w:val="none" w:sz="0" w:space="0" w:color="auto"/>
        <w:bottom w:val="none" w:sz="0" w:space="0" w:color="auto"/>
        <w:right w:val="none" w:sz="0" w:space="0" w:color="auto"/>
      </w:divBdr>
    </w:div>
    <w:div w:id="504249262">
      <w:bodyDiv w:val="1"/>
      <w:marLeft w:val="0"/>
      <w:marRight w:val="0"/>
      <w:marTop w:val="0"/>
      <w:marBottom w:val="0"/>
      <w:divBdr>
        <w:top w:val="none" w:sz="0" w:space="0" w:color="auto"/>
        <w:left w:val="none" w:sz="0" w:space="0" w:color="auto"/>
        <w:bottom w:val="none" w:sz="0" w:space="0" w:color="auto"/>
        <w:right w:val="none" w:sz="0" w:space="0" w:color="auto"/>
      </w:divBdr>
    </w:div>
    <w:div w:id="716703091">
      <w:bodyDiv w:val="1"/>
      <w:marLeft w:val="0"/>
      <w:marRight w:val="0"/>
      <w:marTop w:val="0"/>
      <w:marBottom w:val="0"/>
      <w:divBdr>
        <w:top w:val="none" w:sz="0" w:space="0" w:color="auto"/>
        <w:left w:val="none" w:sz="0" w:space="0" w:color="auto"/>
        <w:bottom w:val="none" w:sz="0" w:space="0" w:color="auto"/>
        <w:right w:val="none" w:sz="0" w:space="0" w:color="auto"/>
      </w:divBdr>
    </w:div>
    <w:div w:id="758402863">
      <w:marLeft w:val="0"/>
      <w:marRight w:val="0"/>
      <w:marTop w:val="0"/>
      <w:marBottom w:val="0"/>
      <w:divBdr>
        <w:top w:val="none" w:sz="0" w:space="0" w:color="auto"/>
        <w:left w:val="none" w:sz="0" w:space="0" w:color="auto"/>
        <w:bottom w:val="none" w:sz="0" w:space="0" w:color="auto"/>
        <w:right w:val="none" w:sz="0" w:space="0" w:color="auto"/>
      </w:divBdr>
      <w:divsChild>
        <w:div w:id="758402872">
          <w:marLeft w:val="0"/>
          <w:marRight w:val="0"/>
          <w:marTop w:val="0"/>
          <w:marBottom w:val="0"/>
          <w:divBdr>
            <w:top w:val="none" w:sz="0" w:space="0" w:color="auto"/>
            <w:left w:val="none" w:sz="0" w:space="0" w:color="auto"/>
            <w:bottom w:val="none" w:sz="0" w:space="0" w:color="auto"/>
            <w:right w:val="none" w:sz="0" w:space="0" w:color="auto"/>
          </w:divBdr>
          <w:divsChild>
            <w:div w:id="758402797">
              <w:marLeft w:val="0"/>
              <w:marRight w:val="0"/>
              <w:marTop w:val="0"/>
              <w:marBottom w:val="0"/>
              <w:divBdr>
                <w:top w:val="none" w:sz="0" w:space="0" w:color="auto"/>
                <w:left w:val="none" w:sz="0" w:space="0" w:color="auto"/>
                <w:bottom w:val="none" w:sz="0" w:space="0" w:color="auto"/>
                <w:right w:val="none" w:sz="0" w:space="0" w:color="auto"/>
              </w:divBdr>
            </w:div>
            <w:div w:id="758402798">
              <w:marLeft w:val="0"/>
              <w:marRight w:val="0"/>
              <w:marTop w:val="0"/>
              <w:marBottom w:val="0"/>
              <w:divBdr>
                <w:top w:val="none" w:sz="0" w:space="0" w:color="auto"/>
                <w:left w:val="none" w:sz="0" w:space="0" w:color="auto"/>
                <w:bottom w:val="none" w:sz="0" w:space="0" w:color="auto"/>
                <w:right w:val="none" w:sz="0" w:space="0" w:color="auto"/>
              </w:divBdr>
            </w:div>
            <w:div w:id="758402799">
              <w:marLeft w:val="0"/>
              <w:marRight w:val="0"/>
              <w:marTop w:val="0"/>
              <w:marBottom w:val="0"/>
              <w:divBdr>
                <w:top w:val="none" w:sz="0" w:space="0" w:color="auto"/>
                <w:left w:val="none" w:sz="0" w:space="0" w:color="auto"/>
                <w:bottom w:val="none" w:sz="0" w:space="0" w:color="auto"/>
                <w:right w:val="none" w:sz="0" w:space="0" w:color="auto"/>
              </w:divBdr>
            </w:div>
            <w:div w:id="758402800">
              <w:marLeft w:val="0"/>
              <w:marRight w:val="0"/>
              <w:marTop w:val="0"/>
              <w:marBottom w:val="0"/>
              <w:divBdr>
                <w:top w:val="none" w:sz="0" w:space="0" w:color="auto"/>
                <w:left w:val="none" w:sz="0" w:space="0" w:color="auto"/>
                <w:bottom w:val="none" w:sz="0" w:space="0" w:color="auto"/>
                <w:right w:val="none" w:sz="0" w:space="0" w:color="auto"/>
              </w:divBdr>
            </w:div>
            <w:div w:id="758402801">
              <w:marLeft w:val="0"/>
              <w:marRight w:val="0"/>
              <w:marTop w:val="0"/>
              <w:marBottom w:val="0"/>
              <w:divBdr>
                <w:top w:val="none" w:sz="0" w:space="0" w:color="auto"/>
                <w:left w:val="none" w:sz="0" w:space="0" w:color="auto"/>
                <w:bottom w:val="none" w:sz="0" w:space="0" w:color="auto"/>
                <w:right w:val="none" w:sz="0" w:space="0" w:color="auto"/>
              </w:divBdr>
            </w:div>
            <w:div w:id="758402802">
              <w:marLeft w:val="0"/>
              <w:marRight w:val="0"/>
              <w:marTop w:val="0"/>
              <w:marBottom w:val="0"/>
              <w:divBdr>
                <w:top w:val="none" w:sz="0" w:space="0" w:color="auto"/>
                <w:left w:val="none" w:sz="0" w:space="0" w:color="auto"/>
                <w:bottom w:val="none" w:sz="0" w:space="0" w:color="auto"/>
                <w:right w:val="none" w:sz="0" w:space="0" w:color="auto"/>
              </w:divBdr>
            </w:div>
            <w:div w:id="758402803">
              <w:marLeft w:val="0"/>
              <w:marRight w:val="0"/>
              <w:marTop w:val="0"/>
              <w:marBottom w:val="0"/>
              <w:divBdr>
                <w:top w:val="none" w:sz="0" w:space="0" w:color="auto"/>
                <w:left w:val="none" w:sz="0" w:space="0" w:color="auto"/>
                <w:bottom w:val="none" w:sz="0" w:space="0" w:color="auto"/>
                <w:right w:val="none" w:sz="0" w:space="0" w:color="auto"/>
              </w:divBdr>
            </w:div>
            <w:div w:id="758402805">
              <w:marLeft w:val="0"/>
              <w:marRight w:val="0"/>
              <w:marTop w:val="0"/>
              <w:marBottom w:val="0"/>
              <w:divBdr>
                <w:top w:val="none" w:sz="0" w:space="0" w:color="auto"/>
                <w:left w:val="none" w:sz="0" w:space="0" w:color="auto"/>
                <w:bottom w:val="none" w:sz="0" w:space="0" w:color="auto"/>
                <w:right w:val="none" w:sz="0" w:space="0" w:color="auto"/>
              </w:divBdr>
            </w:div>
            <w:div w:id="758402806">
              <w:marLeft w:val="0"/>
              <w:marRight w:val="0"/>
              <w:marTop w:val="0"/>
              <w:marBottom w:val="0"/>
              <w:divBdr>
                <w:top w:val="none" w:sz="0" w:space="0" w:color="auto"/>
                <w:left w:val="none" w:sz="0" w:space="0" w:color="auto"/>
                <w:bottom w:val="none" w:sz="0" w:space="0" w:color="auto"/>
                <w:right w:val="none" w:sz="0" w:space="0" w:color="auto"/>
              </w:divBdr>
            </w:div>
            <w:div w:id="758402807">
              <w:marLeft w:val="0"/>
              <w:marRight w:val="0"/>
              <w:marTop w:val="0"/>
              <w:marBottom w:val="0"/>
              <w:divBdr>
                <w:top w:val="none" w:sz="0" w:space="0" w:color="auto"/>
                <w:left w:val="none" w:sz="0" w:space="0" w:color="auto"/>
                <w:bottom w:val="none" w:sz="0" w:space="0" w:color="auto"/>
                <w:right w:val="none" w:sz="0" w:space="0" w:color="auto"/>
              </w:divBdr>
            </w:div>
            <w:div w:id="758402809">
              <w:marLeft w:val="0"/>
              <w:marRight w:val="0"/>
              <w:marTop w:val="0"/>
              <w:marBottom w:val="0"/>
              <w:divBdr>
                <w:top w:val="none" w:sz="0" w:space="0" w:color="auto"/>
                <w:left w:val="none" w:sz="0" w:space="0" w:color="auto"/>
                <w:bottom w:val="none" w:sz="0" w:space="0" w:color="auto"/>
                <w:right w:val="none" w:sz="0" w:space="0" w:color="auto"/>
              </w:divBdr>
            </w:div>
            <w:div w:id="758402811">
              <w:marLeft w:val="0"/>
              <w:marRight w:val="0"/>
              <w:marTop w:val="0"/>
              <w:marBottom w:val="0"/>
              <w:divBdr>
                <w:top w:val="none" w:sz="0" w:space="0" w:color="auto"/>
                <w:left w:val="none" w:sz="0" w:space="0" w:color="auto"/>
                <w:bottom w:val="none" w:sz="0" w:space="0" w:color="auto"/>
                <w:right w:val="none" w:sz="0" w:space="0" w:color="auto"/>
              </w:divBdr>
            </w:div>
            <w:div w:id="758402812">
              <w:marLeft w:val="0"/>
              <w:marRight w:val="0"/>
              <w:marTop w:val="0"/>
              <w:marBottom w:val="0"/>
              <w:divBdr>
                <w:top w:val="none" w:sz="0" w:space="0" w:color="auto"/>
                <w:left w:val="none" w:sz="0" w:space="0" w:color="auto"/>
                <w:bottom w:val="none" w:sz="0" w:space="0" w:color="auto"/>
                <w:right w:val="none" w:sz="0" w:space="0" w:color="auto"/>
              </w:divBdr>
            </w:div>
            <w:div w:id="758402814">
              <w:marLeft w:val="0"/>
              <w:marRight w:val="0"/>
              <w:marTop w:val="0"/>
              <w:marBottom w:val="0"/>
              <w:divBdr>
                <w:top w:val="none" w:sz="0" w:space="0" w:color="auto"/>
                <w:left w:val="none" w:sz="0" w:space="0" w:color="auto"/>
                <w:bottom w:val="none" w:sz="0" w:space="0" w:color="auto"/>
                <w:right w:val="none" w:sz="0" w:space="0" w:color="auto"/>
              </w:divBdr>
            </w:div>
            <w:div w:id="758402816">
              <w:marLeft w:val="0"/>
              <w:marRight w:val="0"/>
              <w:marTop w:val="0"/>
              <w:marBottom w:val="0"/>
              <w:divBdr>
                <w:top w:val="none" w:sz="0" w:space="0" w:color="auto"/>
                <w:left w:val="none" w:sz="0" w:space="0" w:color="auto"/>
                <w:bottom w:val="none" w:sz="0" w:space="0" w:color="auto"/>
                <w:right w:val="none" w:sz="0" w:space="0" w:color="auto"/>
              </w:divBdr>
            </w:div>
            <w:div w:id="758402818">
              <w:marLeft w:val="0"/>
              <w:marRight w:val="0"/>
              <w:marTop w:val="0"/>
              <w:marBottom w:val="0"/>
              <w:divBdr>
                <w:top w:val="none" w:sz="0" w:space="0" w:color="auto"/>
                <w:left w:val="none" w:sz="0" w:space="0" w:color="auto"/>
                <w:bottom w:val="none" w:sz="0" w:space="0" w:color="auto"/>
                <w:right w:val="none" w:sz="0" w:space="0" w:color="auto"/>
              </w:divBdr>
            </w:div>
            <w:div w:id="758402820">
              <w:marLeft w:val="0"/>
              <w:marRight w:val="0"/>
              <w:marTop w:val="0"/>
              <w:marBottom w:val="0"/>
              <w:divBdr>
                <w:top w:val="none" w:sz="0" w:space="0" w:color="auto"/>
                <w:left w:val="none" w:sz="0" w:space="0" w:color="auto"/>
                <w:bottom w:val="none" w:sz="0" w:space="0" w:color="auto"/>
                <w:right w:val="none" w:sz="0" w:space="0" w:color="auto"/>
              </w:divBdr>
            </w:div>
            <w:div w:id="758402821">
              <w:marLeft w:val="0"/>
              <w:marRight w:val="0"/>
              <w:marTop w:val="0"/>
              <w:marBottom w:val="0"/>
              <w:divBdr>
                <w:top w:val="none" w:sz="0" w:space="0" w:color="auto"/>
                <w:left w:val="none" w:sz="0" w:space="0" w:color="auto"/>
                <w:bottom w:val="none" w:sz="0" w:space="0" w:color="auto"/>
                <w:right w:val="none" w:sz="0" w:space="0" w:color="auto"/>
              </w:divBdr>
            </w:div>
            <w:div w:id="758402822">
              <w:marLeft w:val="0"/>
              <w:marRight w:val="0"/>
              <w:marTop w:val="0"/>
              <w:marBottom w:val="0"/>
              <w:divBdr>
                <w:top w:val="none" w:sz="0" w:space="0" w:color="auto"/>
                <w:left w:val="none" w:sz="0" w:space="0" w:color="auto"/>
                <w:bottom w:val="none" w:sz="0" w:space="0" w:color="auto"/>
                <w:right w:val="none" w:sz="0" w:space="0" w:color="auto"/>
              </w:divBdr>
            </w:div>
            <w:div w:id="758402823">
              <w:marLeft w:val="0"/>
              <w:marRight w:val="0"/>
              <w:marTop w:val="0"/>
              <w:marBottom w:val="0"/>
              <w:divBdr>
                <w:top w:val="none" w:sz="0" w:space="0" w:color="auto"/>
                <w:left w:val="none" w:sz="0" w:space="0" w:color="auto"/>
                <w:bottom w:val="none" w:sz="0" w:space="0" w:color="auto"/>
                <w:right w:val="none" w:sz="0" w:space="0" w:color="auto"/>
              </w:divBdr>
            </w:div>
            <w:div w:id="758402824">
              <w:marLeft w:val="0"/>
              <w:marRight w:val="0"/>
              <w:marTop w:val="0"/>
              <w:marBottom w:val="0"/>
              <w:divBdr>
                <w:top w:val="none" w:sz="0" w:space="0" w:color="auto"/>
                <w:left w:val="none" w:sz="0" w:space="0" w:color="auto"/>
                <w:bottom w:val="none" w:sz="0" w:space="0" w:color="auto"/>
                <w:right w:val="none" w:sz="0" w:space="0" w:color="auto"/>
              </w:divBdr>
            </w:div>
            <w:div w:id="758402825">
              <w:marLeft w:val="0"/>
              <w:marRight w:val="0"/>
              <w:marTop w:val="0"/>
              <w:marBottom w:val="0"/>
              <w:divBdr>
                <w:top w:val="none" w:sz="0" w:space="0" w:color="auto"/>
                <w:left w:val="none" w:sz="0" w:space="0" w:color="auto"/>
                <w:bottom w:val="none" w:sz="0" w:space="0" w:color="auto"/>
                <w:right w:val="none" w:sz="0" w:space="0" w:color="auto"/>
              </w:divBdr>
            </w:div>
            <w:div w:id="758402826">
              <w:marLeft w:val="0"/>
              <w:marRight w:val="0"/>
              <w:marTop w:val="0"/>
              <w:marBottom w:val="0"/>
              <w:divBdr>
                <w:top w:val="none" w:sz="0" w:space="0" w:color="auto"/>
                <w:left w:val="none" w:sz="0" w:space="0" w:color="auto"/>
                <w:bottom w:val="none" w:sz="0" w:space="0" w:color="auto"/>
                <w:right w:val="none" w:sz="0" w:space="0" w:color="auto"/>
              </w:divBdr>
            </w:div>
            <w:div w:id="758402827">
              <w:marLeft w:val="0"/>
              <w:marRight w:val="0"/>
              <w:marTop w:val="0"/>
              <w:marBottom w:val="0"/>
              <w:divBdr>
                <w:top w:val="none" w:sz="0" w:space="0" w:color="auto"/>
                <w:left w:val="none" w:sz="0" w:space="0" w:color="auto"/>
                <w:bottom w:val="none" w:sz="0" w:space="0" w:color="auto"/>
                <w:right w:val="none" w:sz="0" w:space="0" w:color="auto"/>
              </w:divBdr>
            </w:div>
            <w:div w:id="758402829">
              <w:marLeft w:val="0"/>
              <w:marRight w:val="0"/>
              <w:marTop w:val="0"/>
              <w:marBottom w:val="0"/>
              <w:divBdr>
                <w:top w:val="none" w:sz="0" w:space="0" w:color="auto"/>
                <w:left w:val="none" w:sz="0" w:space="0" w:color="auto"/>
                <w:bottom w:val="none" w:sz="0" w:space="0" w:color="auto"/>
                <w:right w:val="none" w:sz="0" w:space="0" w:color="auto"/>
              </w:divBdr>
            </w:div>
            <w:div w:id="758402832">
              <w:marLeft w:val="0"/>
              <w:marRight w:val="0"/>
              <w:marTop w:val="0"/>
              <w:marBottom w:val="0"/>
              <w:divBdr>
                <w:top w:val="none" w:sz="0" w:space="0" w:color="auto"/>
                <w:left w:val="none" w:sz="0" w:space="0" w:color="auto"/>
                <w:bottom w:val="none" w:sz="0" w:space="0" w:color="auto"/>
                <w:right w:val="none" w:sz="0" w:space="0" w:color="auto"/>
              </w:divBdr>
            </w:div>
            <w:div w:id="758402836">
              <w:marLeft w:val="0"/>
              <w:marRight w:val="0"/>
              <w:marTop w:val="0"/>
              <w:marBottom w:val="0"/>
              <w:divBdr>
                <w:top w:val="none" w:sz="0" w:space="0" w:color="auto"/>
                <w:left w:val="none" w:sz="0" w:space="0" w:color="auto"/>
                <w:bottom w:val="none" w:sz="0" w:space="0" w:color="auto"/>
                <w:right w:val="none" w:sz="0" w:space="0" w:color="auto"/>
              </w:divBdr>
            </w:div>
            <w:div w:id="758402837">
              <w:marLeft w:val="0"/>
              <w:marRight w:val="0"/>
              <w:marTop w:val="0"/>
              <w:marBottom w:val="0"/>
              <w:divBdr>
                <w:top w:val="none" w:sz="0" w:space="0" w:color="auto"/>
                <w:left w:val="none" w:sz="0" w:space="0" w:color="auto"/>
                <w:bottom w:val="none" w:sz="0" w:space="0" w:color="auto"/>
                <w:right w:val="none" w:sz="0" w:space="0" w:color="auto"/>
              </w:divBdr>
            </w:div>
            <w:div w:id="758402839">
              <w:marLeft w:val="0"/>
              <w:marRight w:val="0"/>
              <w:marTop w:val="0"/>
              <w:marBottom w:val="0"/>
              <w:divBdr>
                <w:top w:val="none" w:sz="0" w:space="0" w:color="auto"/>
                <w:left w:val="none" w:sz="0" w:space="0" w:color="auto"/>
                <w:bottom w:val="none" w:sz="0" w:space="0" w:color="auto"/>
                <w:right w:val="none" w:sz="0" w:space="0" w:color="auto"/>
              </w:divBdr>
            </w:div>
            <w:div w:id="758402840">
              <w:marLeft w:val="0"/>
              <w:marRight w:val="0"/>
              <w:marTop w:val="0"/>
              <w:marBottom w:val="0"/>
              <w:divBdr>
                <w:top w:val="none" w:sz="0" w:space="0" w:color="auto"/>
                <w:left w:val="none" w:sz="0" w:space="0" w:color="auto"/>
                <w:bottom w:val="none" w:sz="0" w:space="0" w:color="auto"/>
                <w:right w:val="none" w:sz="0" w:space="0" w:color="auto"/>
              </w:divBdr>
            </w:div>
            <w:div w:id="758402841">
              <w:marLeft w:val="0"/>
              <w:marRight w:val="0"/>
              <w:marTop w:val="0"/>
              <w:marBottom w:val="0"/>
              <w:divBdr>
                <w:top w:val="none" w:sz="0" w:space="0" w:color="auto"/>
                <w:left w:val="none" w:sz="0" w:space="0" w:color="auto"/>
                <w:bottom w:val="none" w:sz="0" w:space="0" w:color="auto"/>
                <w:right w:val="none" w:sz="0" w:space="0" w:color="auto"/>
              </w:divBdr>
            </w:div>
            <w:div w:id="758402842">
              <w:marLeft w:val="0"/>
              <w:marRight w:val="0"/>
              <w:marTop w:val="0"/>
              <w:marBottom w:val="0"/>
              <w:divBdr>
                <w:top w:val="none" w:sz="0" w:space="0" w:color="auto"/>
                <w:left w:val="none" w:sz="0" w:space="0" w:color="auto"/>
                <w:bottom w:val="none" w:sz="0" w:space="0" w:color="auto"/>
                <w:right w:val="none" w:sz="0" w:space="0" w:color="auto"/>
              </w:divBdr>
            </w:div>
            <w:div w:id="758402843">
              <w:marLeft w:val="0"/>
              <w:marRight w:val="0"/>
              <w:marTop w:val="0"/>
              <w:marBottom w:val="0"/>
              <w:divBdr>
                <w:top w:val="none" w:sz="0" w:space="0" w:color="auto"/>
                <w:left w:val="none" w:sz="0" w:space="0" w:color="auto"/>
                <w:bottom w:val="none" w:sz="0" w:space="0" w:color="auto"/>
                <w:right w:val="none" w:sz="0" w:space="0" w:color="auto"/>
              </w:divBdr>
            </w:div>
            <w:div w:id="758402844">
              <w:marLeft w:val="0"/>
              <w:marRight w:val="0"/>
              <w:marTop w:val="0"/>
              <w:marBottom w:val="0"/>
              <w:divBdr>
                <w:top w:val="none" w:sz="0" w:space="0" w:color="auto"/>
                <w:left w:val="none" w:sz="0" w:space="0" w:color="auto"/>
                <w:bottom w:val="none" w:sz="0" w:space="0" w:color="auto"/>
                <w:right w:val="none" w:sz="0" w:space="0" w:color="auto"/>
              </w:divBdr>
            </w:div>
            <w:div w:id="758402845">
              <w:marLeft w:val="0"/>
              <w:marRight w:val="0"/>
              <w:marTop w:val="0"/>
              <w:marBottom w:val="0"/>
              <w:divBdr>
                <w:top w:val="none" w:sz="0" w:space="0" w:color="auto"/>
                <w:left w:val="none" w:sz="0" w:space="0" w:color="auto"/>
                <w:bottom w:val="none" w:sz="0" w:space="0" w:color="auto"/>
                <w:right w:val="none" w:sz="0" w:space="0" w:color="auto"/>
              </w:divBdr>
            </w:div>
            <w:div w:id="758402846">
              <w:marLeft w:val="0"/>
              <w:marRight w:val="0"/>
              <w:marTop w:val="0"/>
              <w:marBottom w:val="0"/>
              <w:divBdr>
                <w:top w:val="none" w:sz="0" w:space="0" w:color="auto"/>
                <w:left w:val="none" w:sz="0" w:space="0" w:color="auto"/>
                <w:bottom w:val="none" w:sz="0" w:space="0" w:color="auto"/>
                <w:right w:val="none" w:sz="0" w:space="0" w:color="auto"/>
              </w:divBdr>
            </w:div>
            <w:div w:id="758402847">
              <w:marLeft w:val="0"/>
              <w:marRight w:val="0"/>
              <w:marTop w:val="0"/>
              <w:marBottom w:val="0"/>
              <w:divBdr>
                <w:top w:val="none" w:sz="0" w:space="0" w:color="auto"/>
                <w:left w:val="none" w:sz="0" w:space="0" w:color="auto"/>
                <w:bottom w:val="none" w:sz="0" w:space="0" w:color="auto"/>
                <w:right w:val="none" w:sz="0" w:space="0" w:color="auto"/>
              </w:divBdr>
            </w:div>
            <w:div w:id="758402849">
              <w:marLeft w:val="0"/>
              <w:marRight w:val="0"/>
              <w:marTop w:val="0"/>
              <w:marBottom w:val="0"/>
              <w:divBdr>
                <w:top w:val="none" w:sz="0" w:space="0" w:color="auto"/>
                <w:left w:val="none" w:sz="0" w:space="0" w:color="auto"/>
                <w:bottom w:val="none" w:sz="0" w:space="0" w:color="auto"/>
                <w:right w:val="none" w:sz="0" w:space="0" w:color="auto"/>
              </w:divBdr>
            </w:div>
            <w:div w:id="758402850">
              <w:marLeft w:val="0"/>
              <w:marRight w:val="0"/>
              <w:marTop w:val="0"/>
              <w:marBottom w:val="0"/>
              <w:divBdr>
                <w:top w:val="none" w:sz="0" w:space="0" w:color="auto"/>
                <w:left w:val="none" w:sz="0" w:space="0" w:color="auto"/>
                <w:bottom w:val="none" w:sz="0" w:space="0" w:color="auto"/>
                <w:right w:val="none" w:sz="0" w:space="0" w:color="auto"/>
              </w:divBdr>
            </w:div>
            <w:div w:id="758402851">
              <w:marLeft w:val="0"/>
              <w:marRight w:val="0"/>
              <w:marTop w:val="0"/>
              <w:marBottom w:val="0"/>
              <w:divBdr>
                <w:top w:val="none" w:sz="0" w:space="0" w:color="auto"/>
                <w:left w:val="none" w:sz="0" w:space="0" w:color="auto"/>
                <w:bottom w:val="none" w:sz="0" w:space="0" w:color="auto"/>
                <w:right w:val="none" w:sz="0" w:space="0" w:color="auto"/>
              </w:divBdr>
            </w:div>
            <w:div w:id="758402852">
              <w:marLeft w:val="0"/>
              <w:marRight w:val="0"/>
              <w:marTop w:val="0"/>
              <w:marBottom w:val="0"/>
              <w:divBdr>
                <w:top w:val="none" w:sz="0" w:space="0" w:color="auto"/>
                <w:left w:val="none" w:sz="0" w:space="0" w:color="auto"/>
                <w:bottom w:val="none" w:sz="0" w:space="0" w:color="auto"/>
                <w:right w:val="none" w:sz="0" w:space="0" w:color="auto"/>
              </w:divBdr>
            </w:div>
            <w:div w:id="758402853">
              <w:marLeft w:val="0"/>
              <w:marRight w:val="0"/>
              <w:marTop w:val="0"/>
              <w:marBottom w:val="0"/>
              <w:divBdr>
                <w:top w:val="none" w:sz="0" w:space="0" w:color="auto"/>
                <w:left w:val="none" w:sz="0" w:space="0" w:color="auto"/>
                <w:bottom w:val="none" w:sz="0" w:space="0" w:color="auto"/>
                <w:right w:val="none" w:sz="0" w:space="0" w:color="auto"/>
              </w:divBdr>
            </w:div>
            <w:div w:id="758402855">
              <w:marLeft w:val="0"/>
              <w:marRight w:val="0"/>
              <w:marTop w:val="0"/>
              <w:marBottom w:val="0"/>
              <w:divBdr>
                <w:top w:val="none" w:sz="0" w:space="0" w:color="auto"/>
                <w:left w:val="none" w:sz="0" w:space="0" w:color="auto"/>
                <w:bottom w:val="none" w:sz="0" w:space="0" w:color="auto"/>
                <w:right w:val="none" w:sz="0" w:space="0" w:color="auto"/>
              </w:divBdr>
            </w:div>
            <w:div w:id="758402857">
              <w:marLeft w:val="0"/>
              <w:marRight w:val="0"/>
              <w:marTop w:val="0"/>
              <w:marBottom w:val="0"/>
              <w:divBdr>
                <w:top w:val="none" w:sz="0" w:space="0" w:color="auto"/>
                <w:left w:val="none" w:sz="0" w:space="0" w:color="auto"/>
                <w:bottom w:val="none" w:sz="0" w:space="0" w:color="auto"/>
                <w:right w:val="none" w:sz="0" w:space="0" w:color="auto"/>
              </w:divBdr>
            </w:div>
            <w:div w:id="758402859">
              <w:marLeft w:val="0"/>
              <w:marRight w:val="0"/>
              <w:marTop w:val="0"/>
              <w:marBottom w:val="0"/>
              <w:divBdr>
                <w:top w:val="none" w:sz="0" w:space="0" w:color="auto"/>
                <w:left w:val="none" w:sz="0" w:space="0" w:color="auto"/>
                <w:bottom w:val="none" w:sz="0" w:space="0" w:color="auto"/>
                <w:right w:val="none" w:sz="0" w:space="0" w:color="auto"/>
              </w:divBdr>
            </w:div>
            <w:div w:id="758402860">
              <w:marLeft w:val="0"/>
              <w:marRight w:val="0"/>
              <w:marTop w:val="0"/>
              <w:marBottom w:val="0"/>
              <w:divBdr>
                <w:top w:val="none" w:sz="0" w:space="0" w:color="auto"/>
                <w:left w:val="none" w:sz="0" w:space="0" w:color="auto"/>
                <w:bottom w:val="none" w:sz="0" w:space="0" w:color="auto"/>
                <w:right w:val="none" w:sz="0" w:space="0" w:color="auto"/>
              </w:divBdr>
            </w:div>
            <w:div w:id="758402861">
              <w:marLeft w:val="0"/>
              <w:marRight w:val="0"/>
              <w:marTop w:val="0"/>
              <w:marBottom w:val="0"/>
              <w:divBdr>
                <w:top w:val="none" w:sz="0" w:space="0" w:color="auto"/>
                <w:left w:val="none" w:sz="0" w:space="0" w:color="auto"/>
                <w:bottom w:val="none" w:sz="0" w:space="0" w:color="auto"/>
                <w:right w:val="none" w:sz="0" w:space="0" w:color="auto"/>
              </w:divBdr>
            </w:div>
            <w:div w:id="758402864">
              <w:marLeft w:val="0"/>
              <w:marRight w:val="0"/>
              <w:marTop w:val="0"/>
              <w:marBottom w:val="0"/>
              <w:divBdr>
                <w:top w:val="none" w:sz="0" w:space="0" w:color="auto"/>
                <w:left w:val="none" w:sz="0" w:space="0" w:color="auto"/>
                <w:bottom w:val="none" w:sz="0" w:space="0" w:color="auto"/>
                <w:right w:val="none" w:sz="0" w:space="0" w:color="auto"/>
              </w:divBdr>
            </w:div>
            <w:div w:id="758402871">
              <w:marLeft w:val="0"/>
              <w:marRight w:val="0"/>
              <w:marTop w:val="0"/>
              <w:marBottom w:val="0"/>
              <w:divBdr>
                <w:top w:val="none" w:sz="0" w:space="0" w:color="auto"/>
                <w:left w:val="none" w:sz="0" w:space="0" w:color="auto"/>
                <w:bottom w:val="none" w:sz="0" w:space="0" w:color="auto"/>
                <w:right w:val="none" w:sz="0" w:space="0" w:color="auto"/>
              </w:divBdr>
            </w:div>
            <w:div w:id="758402873">
              <w:marLeft w:val="0"/>
              <w:marRight w:val="0"/>
              <w:marTop w:val="0"/>
              <w:marBottom w:val="0"/>
              <w:divBdr>
                <w:top w:val="none" w:sz="0" w:space="0" w:color="auto"/>
                <w:left w:val="none" w:sz="0" w:space="0" w:color="auto"/>
                <w:bottom w:val="none" w:sz="0" w:space="0" w:color="auto"/>
                <w:right w:val="none" w:sz="0" w:space="0" w:color="auto"/>
              </w:divBdr>
            </w:div>
            <w:div w:id="758402874">
              <w:marLeft w:val="0"/>
              <w:marRight w:val="0"/>
              <w:marTop w:val="0"/>
              <w:marBottom w:val="0"/>
              <w:divBdr>
                <w:top w:val="none" w:sz="0" w:space="0" w:color="auto"/>
                <w:left w:val="none" w:sz="0" w:space="0" w:color="auto"/>
                <w:bottom w:val="none" w:sz="0" w:space="0" w:color="auto"/>
                <w:right w:val="none" w:sz="0" w:space="0" w:color="auto"/>
              </w:divBdr>
            </w:div>
            <w:div w:id="758402875">
              <w:marLeft w:val="0"/>
              <w:marRight w:val="0"/>
              <w:marTop w:val="0"/>
              <w:marBottom w:val="0"/>
              <w:divBdr>
                <w:top w:val="none" w:sz="0" w:space="0" w:color="auto"/>
                <w:left w:val="none" w:sz="0" w:space="0" w:color="auto"/>
                <w:bottom w:val="none" w:sz="0" w:space="0" w:color="auto"/>
                <w:right w:val="none" w:sz="0" w:space="0" w:color="auto"/>
              </w:divBdr>
            </w:div>
            <w:div w:id="758402876">
              <w:marLeft w:val="0"/>
              <w:marRight w:val="0"/>
              <w:marTop w:val="0"/>
              <w:marBottom w:val="0"/>
              <w:divBdr>
                <w:top w:val="none" w:sz="0" w:space="0" w:color="auto"/>
                <w:left w:val="none" w:sz="0" w:space="0" w:color="auto"/>
                <w:bottom w:val="none" w:sz="0" w:space="0" w:color="auto"/>
                <w:right w:val="none" w:sz="0" w:space="0" w:color="auto"/>
              </w:divBdr>
            </w:div>
            <w:div w:id="758402877">
              <w:marLeft w:val="0"/>
              <w:marRight w:val="0"/>
              <w:marTop w:val="0"/>
              <w:marBottom w:val="0"/>
              <w:divBdr>
                <w:top w:val="none" w:sz="0" w:space="0" w:color="auto"/>
                <w:left w:val="none" w:sz="0" w:space="0" w:color="auto"/>
                <w:bottom w:val="none" w:sz="0" w:space="0" w:color="auto"/>
                <w:right w:val="none" w:sz="0" w:space="0" w:color="auto"/>
              </w:divBdr>
            </w:div>
            <w:div w:id="758402878">
              <w:marLeft w:val="0"/>
              <w:marRight w:val="0"/>
              <w:marTop w:val="0"/>
              <w:marBottom w:val="0"/>
              <w:divBdr>
                <w:top w:val="none" w:sz="0" w:space="0" w:color="auto"/>
                <w:left w:val="none" w:sz="0" w:space="0" w:color="auto"/>
                <w:bottom w:val="none" w:sz="0" w:space="0" w:color="auto"/>
                <w:right w:val="none" w:sz="0" w:space="0" w:color="auto"/>
              </w:divBdr>
            </w:div>
            <w:div w:id="758402879">
              <w:marLeft w:val="0"/>
              <w:marRight w:val="0"/>
              <w:marTop w:val="0"/>
              <w:marBottom w:val="0"/>
              <w:divBdr>
                <w:top w:val="none" w:sz="0" w:space="0" w:color="auto"/>
                <w:left w:val="none" w:sz="0" w:space="0" w:color="auto"/>
                <w:bottom w:val="none" w:sz="0" w:space="0" w:color="auto"/>
                <w:right w:val="none" w:sz="0" w:space="0" w:color="auto"/>
              </w:divBdr>
            </w:div>
            <w:div w:id="758402881">
              <w:marLeft w:val="0"/>
              <w:marRight w:val="0"/>
              <w:marTop w:val="0"/>
              <w:marBottom w:val="0"/>
              <w:divBdr>
                <w:top w:val="none" w:sz="0" w:space="0" w:color="auto"/>
                <w:left w:val="none" w:sz="0" w:space="0" w:color="auto"/>
                <w:bottom w:val="none" w:sz="0" w:space="0" w:color="auto"/>
                <w:right w:val="none" w:sz="0" w:space="0" w:color="auto"/>
              </w:divBdr>
            </w:div>
            <w:div w:id="758402882">
              <w:marLeft w:val="0"/>
              <w:marRight w:val="0"/>
              <w:marTop w:val="0"/>
              <w:marBottom w:val="0"/>
              <w:divBdr>
                <w:top w:val="none" w:sz="0" w:space="0" w:color="auto"/>
                <w:left w:val="none" w:sz="0" w:space="0" w:color="auto"/>
                <w:bottom w:val="none" w:sz="0" w:space="0" w:color="auto"/>
                <w:right w:val="none" w:sz="0" w:space="0" w:color="auto"/>
              </w:divBdr>
            </w:div>
            <w:div w:id="758402883">
              <w:marLeft w:val="0"/>
              <w:marRight w:val="0"/>
              <w:marTop w:val="0"/>
              <w:marBottom w:val="0"/>
              <w:divBdr>
                <w:top w:val="none" w:sz="0" w:space="0" w:color="auto"/>
                <w:left w:val="none" w:sz="0" w:space="0" w:color="auto"/>
                <w:bottom w:val="none" w:sz="0" w:space="0" w:color="auto"/>
                <w:right w:val="none" w:sz="0" w:space="0" w:color="auto"/>
              </w:divBdr>
            </w:div>
            <w:div w:id="758402886">
              <w:marLeft w:val="0"/>
              <w:marRight w:val="0"/>
              <w:marTop w:val="0"/>
              <w:marBottom w:val="0"/>
              <w:divBdr>
                <w:top w:val="none" w:sz="0" w:space="0" w:color="auto"/>
                <w:left w:val="none" w:sz="0" w:space="0" w:color="auto"/>
                <w:bottom w:val="none" w:sz="0" w:space="0" w:color="auto"/>
                <w:right w:val="none" w:sz="0" w:space="0" w:color="auto"/>
              </w:divBdr>
            </w:div>
            <w:div w:id="758402887">
              <w:marLeft w:val="0"/>
              <w:marRight w:val="0"/>
              <w:marTop w:val="0"/>
              <w:marBottom w:val="0"/>
              <w:divBdr>
                <w:top w:val="none" w:sz="0" w:space="0" w:color="auto"/>
                <w:left w:val="none" w:sz="0" w:space="0" w:color="auto"/>
                <w:bottom w:val="none" w:sz="0" w:space="0" w:color="auto"/>
                <w:right w:val="none" w:sz="0" w:space="0" w:color="auto"/>
              </w:divBdr>
            </w:div>
            <w:div w:id="758402888">
              <w:marLeft w:val="0"/>
              <w:marRight w:val="0"/>
              <w:marTop w:val="0"/>
              <w:marBottom w:val="0"/>
              <w:divBdr>
                <w:top w:val="none" w:sz="0" w:space="0" w:color="auto"/>
                <w:left w:val="none" w:sz="0" w:space="0" w:color="auto"/>
                <w:bottom w:val="none" w:sz="0" w:space="0" w:color="auto"/>
                <w:right w:val="none" w:sz="0" w:space="0" w:color="auto"/>
              </w:divBdr>
            </w:div>
            <w:div w:id="758402889">
              <w:marLeft w:val="0"/>
              <w:marRight w:val="0"/>
              <w:marTop w:val="0"/>
              <w:marBottom w:val="0"/>
              <w:divBdr>
                <w:top w:val="none" w:sz="0" w:space="0" w:color="auto"/>
                <w:left w:val="none" w:sz="0" w:space="0" w:color="auto"/>
                <w:bottom w:val="none" w:sz="0" w:space="0" w:color="auto"/>
                <w:right w:val="none" w:sz="0" w:space="0" w:color="auto"/>
              </w:divBdr>
            </w:div>
            <w:div w:id="758402891">
              <w:marLeft w:val="0"/>
              <w:marRight w:val="0"/>
              <w:marTop w:val="0"/>
              <w:marBottom w:val="0"/>
              <w:divBdr>
                <w:top w:val="none" w:sz="0" w:space="0" w:color="auto"/>
                <w:left w:val="none" w:sz="0" w:space="0" w:color="auto"/>
                <w:bottom w:val="none" w:sz="0" w:space="0" w:color="auto"/>
                <w:right w:val="none" w:sz="0" w:space="0" w:color="auto"/>
              </w:divBdr>
            </w:div>
            <w:div w:id="758402892">
              <w:marLeft w:val="0"/>
              <w:marRight w:val="0"/>
              <w:marTop w:val="0"/>
              <w:marBottom w:val="0"/>
              <w:divBdr>
                <w:top w:val="none" w:sz="0" w:space="0" w:color="auto"/>
                <w:left w:val="none" w:sz="0" w:space="0" w:color="auto"/>
                <w:bottom w:val="none" w:sz="0" w:space="0" w:color="auto"/>
                <w:right w:val="none" w:sz="0" w:space="0" w:color="auto"/>
              </w:divBdr>
            </w:div>
            <w:div w:id="758402894">
              <w:marLeft w:val="0"/>
              <w:marRight w:val="0"/>
              <w:marTop w:val="0"/>
              <w:marBottom w:val="0"/>
              <w:divBdr>
                <w:top w:val="none" w:sz="0" w:space="0" w:color="auto"/>
                <w:left w:val="none" w:sz="0" w:space="0" w:color="auto"/>
                <w:bottom w:val="none" w:sz="0" w:space="0" w:color="auto"/>
                <w:right w:val="none" w:sz="0" w:space="0" w:color="auto"/>
              </w:divBdr>
            </w:div>
            <w:div w:id="758402895">
              <w:marLeft w:val="0"/>
              <w:marRight w:val="0"/>
              <w:marTop w:val="0"/>
              <w:marBottom w:val="0"/>
              <w:divBdr>
                <w:top w:val="none" w:sz="0" w:space="0" w:color="auto"/>
                <w:left w:val="none" w:sz="0" w:space="0" w:color="auto"/>
                <w:bottom w:val="none" w:sz="0" w:space="0" w:color="auto"/>
                <w:right w:val="none" w:sz="0" w:space="0" w:color="auto"/>
              </w:divBdr>
            </w:div>
            <w:div w:id="758402899">
              <w:marLeft w:val="0"/>
              <w:marRight w:val="0"/>
              <w:marTop w:val="0"/>
              <w:marBottom w:val="0"/>
              <w:divBdr>
                <w:top w:val="none" w:sz="0" w:space="0" w:color="auto"/>
                <w:left w:val="none" w:sz="0" w:space="0" w:color="auto"/>
                <w:bottom w:val="none" w:sz="0" w:space="0" w:color="auto"/>
                <w:right w:val="none" w:sz="0" w:space="0" w:color="auto"/>
              </w:divBdr>
            </w:div>
            <w:div w:id="758402900">
              <w:marLeft w:val="0"/>
              <w:marRight w:val="0"/>
              <w:marTop w:val="0"/>
              <w:marBottom w:val="0"/>
              <w:divBdr>
                <w:top w:val="none" w:sz="0" w:space="0" w:color="auto"/>
                <w:left w:val="none" w:sz="0" w:space="0" w:color="auto"/>
                <w:bottom w:val="none" w:sz="0" w:space="0" w:color="auto"/>
                <w:right w:val="none" w:sz="0" w:space="0" w:color="auto"/>
              </w:divBdr>
            </w:div>
            <w:div w:id="758402901">
              <w:marLeft w:val="0"/>
              <w:marRight w:val="0"/>
              <w:marTop w:val="0"/>
              <w:marBottom w:val="0"/>
              <w:divBdr>
                <w:top w:val="none" w:sz="0" w:space="0" w:color="auto"/>
                <w:left w:val="none" w:sz="0" w:space="0" w:color="auto"/>
                <w:bottom w:val="none" w:sz="0" w:space="0" w:color="auto"/>
                <w:right w:val="none" w:sz="0" w:space="0" w:color="auto"/>
              </w:divBdr>
            </w:div>
            <w:div w:id="758402902">
              <w:marLeft w:val="0"/>
              <w:marRight w:val="0"/>
              <w:marTop w:val="0"/>
              <w:marBottom w:val="0"/>
              <w:divBdr>
                <w:top w:val="none" w:sz="0" w:space="0" w:color="auto"/>
                <w:left w:val="none" w:sz="0" w:space="0" w:color="auto"/>
                <w:bottom w:val="none" w:sz="0" w:space="0" w:color="auto"/>
                <w:right w:val="none" w:sz="0" w:space="0" w:color="auto"/>
              </w:divBdr>
            </w:div>
            <w:div w:id="758402903">
              <w:marLeft w:val="0"/>
              <w:marRight w:val="0"/>
              <w:marTop w:val="0"/>
              <w:marBottom w:val="0"/>
              <w:divBdr>
                <w:top w:val="none" w:sz="0" w:space="0" w:color="auto"/>
                <w:left w:val="none" w:sz="0" w:space="0" w:color="auto"/>
                <w:bottom w:val="none" w:sz="0" w:space="0" w:color="auto"/>
                <w:right w:val="none" w:sz="0" w:space="0" w:color="auto"/>
              </w:divBdr>
            </w:div>
            <w:div w:id="758402904">
              <w:marLeft w:val="0"/>
              <w:marRight w:val="0"/>
              <w:marTop w:val="0"/>
              <w:marBottom w:val="0"/>
              <w:divBdr>
                <w:top w:val="none" w:sz="0" w:space="0" w:color="auto"/>
                <w:left w:val="none" w:sz="0" w:space="0" w:color="auto"/>
                <w:bottom w:val="none" w:sz="0" w:space="0" w:color="auto"/>
                <w:right w:val="none" w:sz="0" w:space="0" w:color="auto"/>
              </w:divBdr>
            </w:div>
            <w:div w:id="758402906">
              <w:marLeft w:val="0"/>
              <w:marRight w:val="0"/>
              <w:marTop w:val="0"/>
              <w:marBottom w:val="0"/>
              <w:divBdr>
                <w:top w:val="none" w:sz="0" w:space="0" w:color="auto"/>
                <w:left w:val="none" w:sz="0" w:space="0" w:color="auto"/>
                <w:bottom w:val="none" w:sz="0" w:space="0" w:color="auto"/>
                <w:right w:val="none" w:sz="0" w:space="0" w:color="auto"/>
              </w:divBdr>
            </w:div>
            <w:div w:id="758402907">
              <w:marLeft w:val="0"/>
              <w:marRight w:val="0"/>
              <w:marTop w:val="0"/>
              <w:marBottom w:val="0"/>
              <w:divBdr>
                <w:top w:val="none" w:sz="0" w:space="0" w:color="auto"/>
                <w:left w:val="none" w:sz="0" w:space="0" w:color="auto"/>
                <w:bottom w:val="none" w:sz="0" w:space="0" w:color="auto"/>
                <w:right w:val="none" w:sz="0" w:space="0" w:color="auto"/>
              </w:divBdr>
            </w:div>
            <w:div w:id="758402909">
              <w:marLeft w:val="0"/>
              <w:marRight w:val="0"/>
              <w:marTop w:val="0"/>
              <w:marBottom w:val="0"/>
              <w:divBdr>
                <w:top w:val="none" w:sz="0" w:space="0" w:color="auto"/>
                <w:left w:val="none" w:sz="0" w:space="0" w:color="auto"/>
                <w:bottom w:val="none" w:sz="0" w:space="0" w:color="auto"/>
                <w:right w:val="none" w:sz="0" w:space="0" w:color="auto"/>
              </w:divBdr>
            </w:div>
            <w:div w:id="758402911">
              <w:marLeft w:val="0"/>
              <w:marRight w:val="0"/>
              <w:marTop w:val="0"/>
              <w:marBottom w:val="0"/>
              <w:divBdr>
                <w:top w:val="none" w:sz="0" w:space="0" w:color="auto"/>
                <w:left w:val="none" w:sz="0" w:space="0" w:color="auto"/>
                <w:bottom w:val="none" w:sz="0" w:space="0" w:color="auto"/>
                <w:right w:val="none" w:sz="0" w:space="0" w:color="auto"/>
              </w:divBdr>
            </w:div>
            <w:div w:id="758402912">
              <w:marLeft w:val="0"/>
              <w:marRight w:val="0"/>
              <w:marTop w:val="0"/>
              <w:marBottom w:val="0"/>
              <w:divBdr>
                <w:top w:val="none" w:sz="0" w:space="0" w:color="auto"/>
                <w:left w:val="none" w:sz="0" w:space="0" w:color="auto"/>
                <w:bottom w:val="none" w:sz="0" w:space="0" w:color="auto"/>
                <w:right w:val="none" w:sz="0" w:space="0" w:color="auto"/>
              </w:divBdr>
            </w:div>
            <w:div w:id="758402914">
              <w:marLeft w:val="0"/>
              <w:marRight w:val="0"/>
              <w:marTop w:val="0"/>
              <w:marBottom w:val="0"/>
              <w:divBdr>
                <w:top w:val="none" w:sz="0" w:space="0" w:color="auto"/>
                <w:left w:val="none" w:sz="0" w:space="0" w:color="auto"/>
                <w:bottom w:val="none" w:sz="0" w:space="0" w:color="auto"/>
                <w:right w:val="none" w:sz="0" w:space="0" w:color="auto"/>
              </w:divBdr>
            </w:div>
            <w:div w:id="758402915">
              <w:marLeft w:val="0"/>
              <w:marRight w:val="0"/>
              <w:marTop w:val="0"/>
              <w:marBottom w:val="0"/>
              <w:divBdr>
                <w:top w:val="none" w:sz="0" w:space="0" w:color="auto"/>
                <w:left w:val="none" w:sz="0" w:space="0" w:color="auto"/>
                <w:bottom w:val="none" w:sz="0" w:space="0" w:color="auto"/>
                <w:right w:val="none" w:sz="0" w:space="0" w:color="auto"/>
              </w:divBdr>
            </w:div>
            <w:div w:id="758402916">
              <w:marLeft w:val="0"/>
              <w:marRight w:val="0"/>
              <w:marTop w:val="0"/>
              <w:marBottom w:val="0"/>
              <w:divBdr>
                <w:top w:val="none" w:sz="0" w:space="0" w:color="auto"/>
                <w:left w:val="none" w:sz="0" w:space="0" w:color="auto"/>
                <w:bottom w:val="none" w:sz="0" w:space="0" w:color="auto"/>
                <w:right w:val="none" w:sz="0" w:space="0" w:color="auto"/>
              </w:divBdr>
            </w:div>
            <w:div w:id="758402919">
              <w:marLeft w:val="0"/>
              <w:marRight w:val="0"/>
              <w:marTop w:val="0"/>
              <w:marBottom w:val="0"/>
              <w:divBdr>
                <w:top w:val="none" w:sz="0" w:space="0" w:color="auto"/>
                <w:left w:val="none" w:sz="0" w:space="0" w:color="auto"/>
                <w:bottom w:val="none" w:sz="0" w:space="0" w:color="auto"/>
                <w:right w:val="none" w:sz="0" w:space="0" w:color="auto"/>
              </w:divBdr>
            </w:div>
            <w:div w:id="758402920">
              <w:marLeft w:val="0"/>
              <w:marRight w:val="0"/>
              <w:marTop w:val="0"/>
              <w:marBottom w:val="0"/>
              <w:divBdr>
                <w:top w:val="none" w:sz="0" w:space="0" w:color="auto"/>
                <w:left w:val="none" w:sz="0" w:space="0" w:color="auto"/>
                <w:bottom w:val="none" w:sz="0" w:space="0" w:color="auto"/>
                <w:right w:val="none" w:sz="0" w:space="0" w:color="auto"/>
              </w:divBdr>
            </w:div>
            <w:div w:id="758402921">
              <w:marLeft w:val="0"/>
              <w:marRight w:val="0"/>
              <w:marTop w:val="0"/>
              <w:marBottom w:val="0"/>
              <w:divBdr>
                <w:top w:val="none" w:sz="0" w:space="0" w:color="auto"/>
                <w:left w:val="none" w:sz="0" w:space="0" w:color="auto"/>
                <w:bottom w:val="none" w:sz="0" w:space="0" w:color="auto"/>
                <w:right w:val="none" w:sz="0" w:space="0" w:color="auto"/>
              </w:divBdr>
            </w:div>
            <w:div w:id="758402922">
              <w:marLeft w:val="0"/>
              <w:marRight w:val="0"/>
              <w:marTop w:val="0"/>
              <w:marBottom w:val="0"/>
              <w:divBdr>
                <w:top w:val="none" w:sz="0" w:space="0" w:color="auto"/>
                <w:left w:val="none" w:sz="0" w:space="0" w:color="auto"/>
                <w:bottom w:val="none" w:sz="0" w:space="0" w:color="auto"/>
                <w:right w:val="none" w:sz="0" w:space="0" w:color="auto"/>
              </w:divBdr>
            </w:div>
            <w:div w:id="758402923">
              <w:marLeft w:val="0"/>
              <w:marRight w:val="0"/>
              <w:marTop w:val="0"/>
              <w:marBottom w:val="0"/>
              <w:divBdr>
                <w:top w:val="none" w:sz="0" w:space="0" w:color="auto"/>
                <w:left w:val="none" w:sz="0" w:space="0" w:color="auto"/>
                <w:bottom w:val="none" w:sz="0" w:space="0" w:color="auto"/>
                <w:right w:val="none" w:sz="0" w:space="0" w:color="auto"/>
              </w:divBdr>
            </w:div>
            <w:div w:id="758402925">
              <w:marLeft w:val="0"/>
              <w:marRight w:val="0"/>
              <w:marTop w:val="0"/>
              <w:marBottom w:val="0"/>
              <w:divBdr>
                <w:top w:val="none" w:sz="0" w:space="0" w:color="auto"/>
                <w:left w:val="none" w:sz="0" w:space="0" w:color="auto"/>
                <w:bottom w:val="none" w:sz="0" w:space="0" w:color="auto"/>
                <w:right w:val="none" w:sz="0" w:space="0" w:color="auto"/>
              </w:divBdr>
            </w:div>
            <w:div w:id="758402927">
              <w:marLeft w:val="0"/>
              <w:marRight w:val="0"/>
              <w:marTop w:val="0"/>
              <w:marBottom w:val="0"/>
              <w:divBdr>
                <w:top w:val="none" w:sz="0" w:space="0" w:color="auto"/>
                <w:left w:val="none" w:sz="0" w:space="0" w:color="auto"/>
                <w:bottom w:val="none" w:sz="0" w:space="0" w:color="auto"/>
                <w:right w:val="none" w:sz="0" w:space="0" w:color="auto"/>
              </w:divBdr>
            </w:div>
            <w:div w:id="758402928">
              <w:marLeft w:val="0"/>
              <w:marRight w:val="0"/>
              <w:marTop w:val="0"/>
              <w:marBottom w:val="0"/>
              <w:divBdr>
                <w:top w:val="none" w:sz="0" w:space="0" w:color="auto"/>
                <w:left w:val="none" w:sz="0" w:space="0" w:color="auto"/>
                <w:bottom w:val="none" w:sz="0" w:space="0" w:color="auto"/>
                <w:right w:val="none" w:sz="0" w:space="0" w:color="auto"/>
              </w:divBdr>
            </w:div>
            <w:div w:id="758402930">
              <w:marLeft w:val="0"/>
              <w:marRight w:val="0"/>
              <w:marTop w:val="0"/>
              <w:marBottom w:val="0"/>
              <w:divBdr>
                <w:top w:val="none" w:sz="0" w:space="0" w:color="auto"/>
                <w:left w:val="none" w:sz="0" w:space="0" w:color="auto"/>
                <w:bottom w:val="none" w:sz="0" w:space="0" w:color="auto"/>
                <w:right w:val="none" w:sz="0" w:space="0" w:color="auto"/>
              </w:divBdr>
            </w:div>
            <w:div w:id="758402933">
              <w:marLeft w:val="0"/>
              <w:marRight w:val="0"/>
              <w:marTop w:val="0"/>
              <w:marBottom w:val="0"/>
              <w:divBdr>
                <w:top w:val="none" w:sz="0" w:space="0" w:color="auto"/>
                <w:left w:val="none" w:sz="0" w:space="0" w:color="auto"/>
                <w:bottom w:val="none" w:sz="0" w:space="0" w:color="auto"/>
                <w:right w:val="none" w:sz="0" w:space="0" w:color="auto"/>
              </w:divBdr>
            </w:div>
            <w:div w:id="758402934">
              <w:marLeft w:val="0"/>
              <w:marRight w:val="0"/>
              <w:marTop w:val="0"/>
              <w:marBottom w:val="0"/>
              <w:divBdr>
                <w:top w:val="none" w:sz="0" w:space="0" w:color="auto"/>
                <w:left w:val="none" w:sz="0" w:space="0" w:color="auto"/>
                <w:bottom w:val="none" w:sz="0" w:space="0" w:color="auto"/>
                <w:right w:val="none" w:sz="0" w:space="0" w:color="auto"/>
              </w:divBdr>
            </w:div>
            <w:div w:id="758402936">
              <w:marLeft w:val="0"/>
              <w:marRight w:val="0"/>
              <w:marTop w:val="0"/>
              <w:marBottom w:val="0"/>
              <w:divBdr>
                <w:top w:val="none" w:sz="0" w:space="0" w:color="auto"/>
                <w:left w:val="none" w:sz="0" w:space="0" w:color="auto"/>
                <w:bottom w:val="none" w:sz="0" w:space="0" w:color="auto"/>
                <w:right w:val="none" w:sz="0" w:space="0" w:color="auto"/>
              </w:divBdr>
            </w:div>
            <w:div w:id="758402937">
              <w:marLeft w:val="0"/>
              <w:marRight w:val="0"/>
              <w:marTop w:val="0"/>
              <w:marBottom w:val="0"/>
              <w:divBdr>
                <w:top w:val="none" w:sz="0" w:space="0" w:color="auto"/>
                <w:left w:val="none" w:sz="0" w:space="0" w:color="auto"/>
                <w:bottom w:val="none" w:sz="0" w:space="0" w:color="auto"/>
                <w:right w:val="none" w:sz="0" w:space="0" w:color="auto"/>
              </w:divBdr>
            </w:div>
            <w:div w:id="758402938">
              <w:marLeft w:val="0"/>
              <w:marRight w:val="0"/>
              <w:marTop w:val="0"/>
              <w:marBottom w:val="0"/>
              <w:divBdr>
                <w:top w:val="none" w:sz="0" w:space="0" w:color="auto"/>
                <w:left w:val="none" w:sz="0" w:space="0" w:color="auto"/>
                <w:bottom w:val="none" w:sz="0" w:space="0" w:color="auto"/>
                <w:right w:val="none" w:sz="0" w:space="0" w:color="auto"/>
              </w:divBdr>
            </w:div>
            <w:div w:id="758402939">
              <w:marLeft w:val="0"/>
              <w:marRight w:val="0"/>
              <w:marTop w:val="0"/>
              <w:marBottom w:val="0"/>
              <w:divBdr>
                <w:top w:val="none" w:sz="0" w:space="0" w:color="auto"/>
                <w:left w:val="none" w:sz="0" w:space="0" w:color="auto"/>
                <w:bottom w:val="none" w:sz="0" w:space="0" w:color="auto"/>
                <w:right w:val="none" w:sz="0" w:space="0" w:color="auto"/>
              </w:divBdr>
            </w:div>
            <w:div w:id="758402940">
              <w:marLeft w:val="0"/>
              <w:marRight w:val="0"/>
              <w:marTop w:val="0"/>
              <w:marBottom w:val="0"/>
              <w:divBdr>
                <w:top w:val="none" w:sz="0" w:space="0" w:color="auto"/>
                <w:left w:val="none" w:sz="0" w:space="0" w:color="auto"/>
                <w:bottom w:val="none" w:sz="0" w:space="0" w:color="auto"/>
                <w:right w:val="none" w:sz="0" w:space="0" w:color="auto"/>
              </w:divBdr>
            </w:div>
            <w:div w:id="758402941">
              <w:marLeft w:val="0"/>
              <w:marRight w:val="0"/>
              <w:marTop w:val="0"/>
              <w:marBottom w:val="0"/>
              <w:divBdr>
                <w:top w:val="none" w:sz="0" w:space="0" w:color="auto"/>
                <w:left w:val="none" w:sz="0" w:space="0" w:color="auto"/>
                <w:bottom w:val="none" w:sz="0" w:space="0" w:color="auto"/>
                <w:right w:val="none" w:sz="0" w:space="0" w:color="auto"/>
              </w:divBdr>
            </w:div>
            <w:div w:id="758402942">
              <w:marLeft w:val="0"/>
              <w:marRight w:val="0"/>
              <w:marTop w:val="0"/>
              <w:marBottom w:val="0"/>
              <w:divBdr>
                <w:top w:val="none" w:sz="0" w:space="0" w:color="auto"/>
                <w:left w:val="none" w:sz="0" w:space="0" w:color="auto"/>
                <w:bottom w:val="none" w:sz="0" w:space="0" w:color="auto"/>
                <w:right w:val="none" w:sz="0" w:space="0" w:color="auto"/>
              </w:divBdr>
            </w:div>
            <w:div w:id="758402943">
              <w:marLeft w:val="0"/>
              <w:marRight w:val="0"/>
              <w:marTop w:val="0"/>
              <w:marBottom w:val="0"/>
              <w:divBdr>
                <w:top w:val="none" w:sz="0" w:space="0" w:color="auto"/>
                <w:left w:val="none" w:sz="0" w:space="0" w:color="auto"/>
                <w:bottom w:val="none" w:sz="0" w:space="0" w:color="auto"/>
                <w:right w:val="none" w:sz="0" w:space="0" w:color="auto"/>
              </w:divBdr>
            </w:div>
            <w:div w:id="758402945">
              <w:marLeft w:val="0"/>
              <w:marRight w:val="0"/>
              <w:marTop w:val="0"/>
              <w:marBottom w:val="0"/>
              <w:divBdr>
                <w:top w:val="none" w:sz="0" w:space="0" w:color="auto"/>
                <w:left w:val="none" w:sz="0" w:space="0" w:color="auto"/>
                <w:bottom w:val="none" w:sz="0" w:space="0" w:color="auto"/>
                <w:right w:val="none" w:sz="0" w:space="0" w:color="auto"/>
              </w:divBdr>
            </w:div>
            <w:div w:id="758402946">
              <w:marLeft w:val="0"/>
              <w:marRight w:val="0"/>
              <w:marTop w:val="0"/>
              <w:marBottom w:val="0"/>
              <w:divBdr>
                <w:top w:val="none" w:sz="0" w:space="0" w:color="auto"/>
                <w:left w:val="none" w:sz="0" w:space="0" w:color="auto"/>
                <w:bottom w:val="none" w:sz="0" w:space="0" w:color="auto"/>
                <w:right w:val="none" w:sz="0" w:space="0" w:color="auto"/>
              </w:divBdr>
            </w:div>
            <w:div w:id="758402947">
              <w:marLeft w:val="0"/>
              <w:marRight w:val="0"/>
              <w:marTop w:val="0"/>
              <w:marBottom w:val="0"/>
              <w:divBdr>
                <w:top w:val="none" w:sz="0" w:space="0" w:color="auto"/>
                <w:left w:val="none" w:sz="0" w:space="0" w:color="auto"/>
                <w:bottom w:val="none" w:sz="0" w:space="0" w:color="auto"/>
                <w:right w:val="none" w:sz="0" w:space="0" w:color="auto"/>
              </w:divBdr>
            </w:div>
            <w:div w:id="758402949">
              <w:marLeft w:val="0"/>
              <w:marRight w:val="0"/>
              <w:marTop w:val="0"/>
              <w:marBottom w:val="0"/>
              <w:divBdr>
                <w:top w:val="none" w:sz="0" w:space="0" w:color="auto"/>
                <w:left w:val="none" w:sz="0" w:space="0" w:color="auto"/>
                <w:bottom w:val="none" w:sz="0" w:space="0" w:color="auto"/>
                <w:right w:val="none" w:sz="0" w:space="0" w:color="auto"/>
              </w:divBdr>
            </w:div>
            <w:div w:id="758402950">
              <w:marLeft w:val="0"/>
              <w:marRight w:val="0"/>
              <w:marTop w:val="0"/>
              <w:marBottom w:val="0"/>
              <w:divBdr>
                <w:top w:val="none" w:sz="0" w:space="0" w:color="auto"/>
                <w:left w:val="none" w:sz="0" w:space="0" w:color="auto"/>
                <w:bottom w:val="none" w:sz="0" w:space="0" w:color="auto"/>
                <w:right w:val="none" w:sz="0" w:space="0" w:color="auto"/>
              </w:divBdr>
            </w:div>
            <w:div w:id="758402951">
              <w:marLeft w:val="0"/>
              <w:marRight w:val="0"/>
              <w:marTop w:val="0"/>
              <w:marBottom w:val="0"/>
              <w:divBdr>
                <w:top w:val="none" w:sz="0" w:space="0" w:color="auto"/>
                <w:left w:val="none" w:sz="0" w:space="0" w:color="auto"/>
                <w:bottom w:val="none" w:sz="0" w:space="0" w:color="auto"/>
                <w:right w:val="none" w:sz="0" w:space="0" w:color="auto"/>
              </w:divBdr>
            </w:div>
            <w:div w:id="758402952">
              <w:marLeft w:val="0"/>
              <w:marRight w:val="0"/>
              <w:marTop w:val="0"/>
              <w:marBottom w:val="0"/>
              <w:divBdr>
                <w:top w:val="none" w:sz="0" w:space="0" w:color="auto"/>
                <w:left w:val="none" w:sz="0" w:space="0" w:color="auto"/>
                <w:bottom w:val="none" w:sz="0" w:space="0" w:color="auto"/>
                <w:right w:val="none" w:sz="0" w:space="0" w:color="auto"/>
              </w:divBdr>
            </w:div>
            <w:div w:id="758402953">
              <w:marLeft w:val="0"/>
              <w:marRight w:val="0"/>
              <w:marTop w:val="0"/>
              <w:marBottom w:val="0"/>
              <w:divBdr>
                <w:top w:val="none" w:sz="0" w:space="0" w:color="auto"/>
                <w:left w:val="none" w:sz="0" w:space="0" w:color="auto"/>
                <w:bottom w:val="none" w:sz="0" w:space="0" w:color="auto"/>
                <w:right w:val="none" w:sz="0" w:space="0" w:color="auto"/>
              </w:divBdr>
            </w:div>
            <w:div w:id="758402955">
              <w:marLeft w:val="0"/>
              <w:marRight w:val="0"/>
              <w:marTop w:val="0"/>
              <w:marBottom w:val="0"/>
              <w:divBdr>
                <w:top w:val="none" w:sz="0" w:space="0" w:color="auto"/>
                <w:left w:val="none" w:sz="0" w:space="0" w:color="auto"/>
                <w:bottom w:val="none" w:sz="0" w:space="0" w:color="auto"/>
                <w:right w:val="none" w:sz="0" w:space="0" w:color="auto"/>
              </w:divBdr>
            </w:div>
            <w:div w:id="758402957">
              <w:marLeft w:val="0"/>
              <w:marRight w:val="0"/>
              <w:marTop w:val="0"/>
              <w:marBottom w:val="0"/>
              <w:divBdr>
                <w:top w:val="none" w:sz="0" w:space="0" w:color="auto"/>
                <w:left w:val="none" w:sz="0" w:space="0" w:color="auto"/>
                <w:bottom w:val="none" w:sz="0" w:space="0" w:color="auto"/>
                <w:right w:val="none" w:sz="0" w:space="0" w:color="auto"/>
              </w:divBdr>
            </w:div>
            <w:div w:id="758402959">
              <w:marLeft w:val="0"/>
              <w:marRight w:val="0"/>
              <w:marTop w:val="0"/>
              <w:marBottom w:val="0"/>
              <w:divBdr>
                <w:top w:val="none" w:sz="0" w:space="0" w:color="auto"/>
                <w:left w:val="none" w:sz="0" w:space="0" w:color="auto"/>
                <w:bottom w:val="none" w:sz="0" w:space="0" w:color="auto"/>
                <w:right w:val="none" w:sz="0" w:space="0" w:color="auto"/>
              </w:divBdr>
            </w:div>
            <w:div w:id="758402960">
              <w:marLeft w:val="0"/>
              <w:marRight w:val="0"/>
              <w:marTop w:val="0"/>
              <w:marBottom w:val="0"/>
              <w:divBdr>
                <w:top w:val="none" w:sz="0" w:space="0" w:color="auto"/>
                <w:left w:val="none" w:sz="0" w:space="0" w:color="auto"/>
                <w:bottom w:val="none" w:sz="0" w:space="0" w:color="auto"/>
                <w:right w:val="none" w:sz="0" w:space="0" w:color="auto"/>
              </w:divBdr>
            </w:div>
            <w:div w:id="758402961">
              <w:marLeft w:val="0"/>
              <w:marRight w:val="0"/>
              <w:marTop w:val="0"/>
              <w:marBottom w:val="0"/>
              <w:divBdr>
                <w:top w:val="none" w:sz="0" w:space="0" w:color="auto"/>
                <w:left w:val="none" w:sz="0" w:space="0" w:color="auto"/>
                <w:bottom w:val="none" w:sz="0" w:space="0" w:color="auto"/>
                <w:right w:val="none" w:sz="0" w:space="0" w:color="auto"/>
              </w:divBdr>
            </w:div>
            <w:div w:id="758402962">
              <w:marLeft w:val="0"/>
              <w:marRight w:val="0"/>
              <w:marTop w:val="0"/>
              <w:marBottom w:val="0"/>
              <w:divBdr>
                <w:top w:val="none" w:sz="0" w:space="0" w:color="auto"/>
                <w:left w:val="none" w:sz="0" w:space="0" w:color="auto"/>
                <w:bottom w:val="none" w:sz="0" w:space="0" w:color="auto"/>
                <w:right w:val="none" w:sz="0" w:space="0" w:color="auto"/>
              </w:divBdr>
            </w:div>
            <w:div w:id="758402963">
              <w:marLeft w:val="0"/>
              <w:marRight w:val="0"/>
              <w:marTop w:val="0"/>
              <w:marBottom w:val="0"/>
              <w:divBdr>
                <w:top w:val="none" w:sz="0" w:space="0" w:color="auto"/>
                <w:left w:val="none" w:sz="0" w:space="0" w:color="auto"/>
                <w:bottom w:val="none" w:sz="0" w:space="0" w:color="auto"/>
                <w:right w:val="none" w:sz="0" w:space="0" w:color="auto"/>
              </w:divBdr>
            </w:div>
            <w:div w:id="758402964">
              <w:marLeft w:val="0"/>
              <w:marRight w:val="0"/>
              <w:marTop w:val="0"/>
              <w:marBottom w:val="0"/>
              <w:divBdr>
                <w:top w:val="none" w:sz="0" w:space="0" w:color="auto"/>
                <w:left w:val="none" w:sz="0" w:space="0" w:color="auto"/>
                <w:bottom w:val="none" w:sz="0" w:space="0" w:color="auto"/>
                <w:right w:val="none" w:sz="0" w:space="0" w:color="auto"/>
              </w:divBdr>
            </w:div>
            <w:div w:id="758402965">
              <w:marLeft w:val="0"/>
              <w:marRight w:val="0"/>
              <w:marTop w:val="0"/>
              <w:marBottom w:val="0"/>
              <w:divBdr>
                <w:top w:val="none" w:sz="0" w:space="0" w:color="auto"/>
                <w:left w:val="none" w:sz="0" w:space="0" w:color="auto"/>
                <w:bottom w:val="none" w:sz="0" w:space="0" w:color="auto"/>
                <w:right w:val="none" w:sz="0" w:space="0" w:color="auto"/>
              </w:divBdr>
            </w:div>
            <w:div w:id="758402966">
              <w:marLeft w:val="0"/>
              <w:marRight w:val="0"/>
              <w:marTop w:val="0"/>
              <w:marBottom w:val="0"/>
              <w:divBdr>
                <w:top w:val="none" w:sz="0" w:space="0" w:color="auto"/>
                <w:left w:val="none" w:sz="0" w:space="0" w:color="auto"/>
                <w:bottom w:val="none" w:sz="0" w:space="0" w:color="auto"/>
                <w:right w:val="none" w:sz="0" w:space="0" w:color="auto"/>
              </w:divBdr>
            </w:div>
            <w:div w:id="758402967">
              <w:marLeft w:val="0"/>
              <w:marRight w:val="0"/>
              <w:marTop w:val="0"/>
              <w:marBottom w:val="0"/>
              <w:divBdr>
                <w:top w:val="none" w:sz="0" w:space="0" w:color="auto"/>
                <w:left w:val="none" w:sz="0" w:space="0" w:color="auto"/>
                <w:bottom w:val="none" w:sz="0" w:space="0" w:color="auto"/>
                <w:right w:val="none" w:sz="0" w:space="0" w:color="auto"/>
              </w:divBdr>
            </w:div>
            <w:div w:id="758402968">
              <w:marLeft w:val="0"/>
              <w:marRight w:val="0"/>
              <w:marTop w:val="0"/>
              <w:marBottom w:val="0"/>
              <w:divBdr>
                <w:top w:val="none" w:sz="0" w:space="0" w:color="auto"/>
                <w:left w:val="none" w:sz="0" w:space="0" w:color="auto"/>
                <w:bottom w:val="none" w:sz="0" w:space="0" w:color="auto"/>
                <w:right w:val="none" w:sz="0" w:space="0" w:color="auto"/>
              </w:divBdr>
            </w:div>
            <w:div w:id="758402969">
              <w:marLeft w:val="0"/>
              <w:marRight w:val="0"/>
              <w:marTop w:val="0"/>
              <w:marBottom w:val="0"/>
              <w:divBdr>
                <w:top w:val="none" w:sz="0" w:space="0" w:color="auto"/>
                <w:left w:val="none" w:sz="0" w:space="0" w:color="auto"/>
                <w:bottom w:val="none" w:sz="0" w:space="0" w:color="auto"/>
                <w:right w:val="none" w:sz="0" w:space="0" w:color="auto"/>
              </w:divBdr>
            </w:div>
            <w:div w:id="758402970">
              <w:marLeft w:val="0"/>
              <w:marRight w:val="0"/>
              <w:marTop w:val="0"/>
              <w:marBottom w:val="0"/>
              <w:divBdr>
                <w:top w:val="none" w:sz="0" w:space="0" w:color="auto"/>
                <w:left w:val="none" w:sz="0" w:space="0" w:color="auto"/>
                <w:bottom w:val="none" w:sz="0" w:space="0" w:color="auto"/>
                <w:right w:val="none" w:sz="0" w:space="0" w:color="auto"/>
              </w:divBdr>
            </w:div>
            <w:div w:id="758402972">
              <w:marLeft w:val="0"/>
              <w:marRight w:val="0"/>
              <w:marTop w:val="0"/>
              <w:marBottom w:val="0"/>
              <w:divBdr>
                <w:top w:val="none" w:sz="0" w:space="0" w:color="auto"/>
                <w:left w:val="none" w:sz="0" w:space="0" w:color="auto"/>
                <w:bottom w:val="none" w:sz="0" w:space="0" w:color="auto"/>
                <w:right w:val="none" w:sz="0" w:space="0" w:color="auto"/>
              </w:divBdr>
            </w:div>
            <w:div w:id="758402973">
              <w:marLeft w:val="0"/>
              <w:marRight w:val="0"/>
              <w:marTop w:val="0"/>
              <w:marBottom w:val="0"/>
              <w:divBdr>
                <w:top w:val="none" w:sz="0" w:space="0" w:color="auto"/>
                <w:left w:val="none" w:sz="0" w:space="0" w:color="auto"/>
                <w:bottom w:val="none" w:sz="0" w:space="0" w:color="auto"/>
                <w:right w:val="none" w:sz="0" w:space="0" w:color="auto"/>
              </w:divBdr>
            </w:div>
            <w:div w:id="758402974">
              <w:marLeft w:val="0"/>
              <w:marRight w:val="0"/>
              <w:marTop w:val="0"/>
              <w:marBottom w:val="0"/>
              <w:divBdr>
                <w:top w:val="none" w:sz="0" w:space="0" w:color="auto"/>
                <w:left w:val="none" w:sz="0" w:space="0" w:color="auto"/>
                <w:bottom w:val="none" w:sz="0" w:space="0" w:color="auto"/>
                <w:right w:val="none" w:sz="0" w:space="0" w:color="auto"/>
              </w:divBdr>
            </w:div>
            <w:div w:id="758402975">
              <w:marLeft w:val="0"/>
              <w:marRight w:val="0"/>
              <w:marTop w:val="0"/>
              <w:marBottom w:val="0"/>
              <w:divBdr>
                <w:top w:val="none" w:sz="0" w:space="0" w:color="auto"/>
                <w:left w:val="none" w:sz="0" w:space="0" w:color="auto"/>
                <w:bottom w:val="none" w:sz="0" w:space="0" w:color="auto"/>
                <w:right w:val="none" w:sz="0" w:space="0" w:color="auto"/>
              </w:divBdr>
            </w:div>
            <w:div w:id="758402976">
              <w:marLeft w:val="0"/>
              <w:marRight w:val="0"/>
              <w:marTop w:val="0"/>
              <w:marBottom w:val="0"/>
              <w:divBdr>
                <w:top w:val="none" w:sz="0" w:space="0" w:color="auto"/>
                <w:left w:val="none" w:sz="0" w:space="0" w:color="auto"/>
                <w:bottom w:val="none" w:sz="0" w:space="0" w:color="auto"/>
                <w:right w:val="none" w:sz="0" w:space="0" w:color="auto"/>
              </w:divBdr>
            </w:div>
            <w:div w:id="758402979">
              <w:marLeft w:val="0"/>
              <w:marRight w:val="0"/>
              <w:marTop w:val="0"/>
              <w:marBottom w:val="0"/>
              <w:divBdr>
                <w:top w:val="none" w:sz="0" w:space="0" w:color="auto"/>
                <w:left w:val="none" w:sz="0" w:space="0" w:color="auto"/>
                <w:bottom w:val="none" w:sz="0" w:space="0" w:color="auto"/>
                <w:right w:val="none" w:sz="0" w:space="0" w:color="auto"/>
              </w:divBdr>
            </w:div>
            <w:div w:id="758402981">
              <w:marLeft w:val="0"/>
              <w:marRight w:val="0"/>
              <w:marTop w:val="0"/>
              <w:marBottom w:val="0"/>
              <w:divBdr>
                <w:top w:val="none" w:sz="0" w:space="0" w:color="auto"/>
                <w:left w:val="none" w:sz="0" w:space="0" w:color="auto"/>
                <w:bottom w:val="none" w:sz="0" w:space="0" w:color="auto"/>
                <w:right w:val="none" w:sz="0" w:space="0" w:color="auto"/>
              </w:divBdr>
            </w:div>
            <w:div w:id="758402982">
              <w:marLeft w:val="0"/>
              <w:marRight w:val="0"/>
              <w:marTop w:val="0"/>
              <w:marBottom w:val="0"/>
              <w:divBdr>
                <w:top w:val="none" w:sz="0" w:space="0" w:color="auto"/>
                <w:left w:val="none" w:sz="0" w:space="0" w:color="auto"/>
                <w:bottom w:val="none" w:sz="0" w:space="0" w:color="auto"/>
                <w:right w:val="none" w:sz="0" w:space="0" w:color="auto"/>
              </w:divBdr>
            </w:div>
            <w:div w:id="758402984">
              <w:marLeft w:val="0"/>
              <w:marRight w:val="0"/>
              <w:marTop w:val="0"/>
              <w:marBottom w:val="0"/>
              <w:divBdr>
                <w:top w:val="none" w:sz="0" w:space="0" w:color="auto"/>
                <w:left w:val="none" w:sz="0" w:space="0" w:color="auto"/>
                <w:bottom w:val="none" w:sz="0" w:space="0" w:color="auto"/>
                <w:right w:val="none" w:sz="0" w:space="0" w:color="auto"/>
              </w:divBdr>
            </w:div>
            <w:div w:id="758402985">
              <w:marLeft w:val="0"/>
              <w:marRight w:val="0"/>
              <w:marTop w:val="0"/>
              <w:marBottom w:val="0"/>
              <w:divBdr>
                <w:top w:val="none" w:sz="0" w:space="0" w:color="auto"/>
                <w:left w:val="none" w:sz="0" w:space="0" w:color="auto"/>
                <w:bottom w:val="none" w:sz="0" w:space="0" w:color="auto"/>
                <w:right w:val="none" w:sz="0" w:space="0" w:color="auto"/>
              </w:divBdr>
            </w:div>
            <w:div w:id="758402987">
              <w:marLeft w:val="0"/>
              <w:marRight w:val="0"/>
              <w:marTop w:val="0"/>
              <w:marBottom w:val="0"/>
              <w:divBdr>
                <w:top w:val="none" w:sz="0" w:space="0" w:color="auto"/>
                <w:left w:val="none" w:sz="0" w:space="0" w:color="auto"/>
                <w:bottom w:val="none" w:sz="0" w:space="0" w:color="auto"/>
                <w:right w:val="none" w:sz="0" w:space="0" w:color="auto"/>
              </w:divBdr>
            </w:div>
            <w:div w:id="758402990">
              <w:marLeft w:val="0"/>
              <w:marRight w:val="0"/>
              <w:marTop w:val="0"/>
              <w:marBottom w:val="0"/>
              <w:divBdr>
                <w:top w:val="none" w:sz="0" w:space="0" w:color="auto"/>
                <w:left w:val="none" w:sz="0" w:space="0" w:color="auto"/>
                <w:bottom w:val="none" w:sz="0" w:space="0" w:color="auto"/>
                <w:right w:val="none" w:sz="0" w:space="0" w:color="auto"/>
              </w:divBdr>
            </w:div>
            <w:div w:id="758402991">
              <w:marLeft w:val="0"/>
              <w:marRight w:val="0"/>
              <w:marTop w:val="0"/>
              <w:marBottom w:val="0"/>
              <w:divBdr>
                <w:top w:val="none" w:sz="0" w:space="0" w:color="auto"/>
                <w:left w:val="none" w:sz="0" w:space="0" w:color="auto"/>
                <w:bottom w:val="none" w:sz="0" w:space="0" w:color="auto"/>
                <w:right w:val="none" w:sz="0" w:space="0" w:color="auto"/>
              </w:divBdr>
            </w:div>
            <w:div w:id="758402992">
              <w:marLeft w:val="0"/>
              <w:marRight w:val="0"/>
              <w:marTop w:val="0"/>
              <w:marBottom w:val="0"/>
              <w:divBdr>
                <w:top w:val="none" w:sz="0" w:space="0" w:color="auto"/>
                <w:left w:val="none" w:sz="0" w:space="0" w:color="auto"/>
                <w:bottom w:val="none" w:sz="0" w:space="0" w:color="auto"/>
                <w:right w:val="none" w:sz="0" w:space="0" w:color="auto"/>
              </w:divBdr>
            </w:div>
            <w:div w:id="758402994">
              <w:marLeft w:val="0"/>
              <w:marRight w:val="0"/>
              <w:marTop w:val="0"/>
              <w:marBottom w:val="0"/>
              <w:divBdr>
                <w:top w:val="none" w:sz="0" w:space="0" w:color="auto"/>
                <w:left w:val="none" w:sz="0" w:space="0" w:color="auto"/>
                <w:bottom w:val="none" w:sz="0" w:space="0" w:color="auto"/>
                <w:right w:val="none" w:sz="0" w:space="0" w:color="auto"/>
              </w:divBdr>
            </w:div>
            <w:div w:id="758402995">
              <w:marLeft w:val="0"/>
              <w:marRight w:val="0"/>
              <w:marTop w:val="0"/>
              <w:marBottom w:val="0"/>
              <w:divBdr>
                <w:top w:val="none" w:sz="0" w:space="0" w:color="auto"/>
                <w:left w:val="none" w:sz="0" w:space="0" w:color="auto"/>
                <w:bottom w:val="none" w:sz="0" w:space="0" w:color="auto"/>
                <w:right w:val="none" w:sz="0" w:space="0" w:color="auto"/>
              </w:divBdr>
            </w:div>
            <w:div w:id="758402996">
              <w:marLeft w:val="0"/>
              <w:marRight w:val="0"/>
              <w:marTop w:val="0"/>
              <w:marBottom w:val="0"/>
              <w:divBdr>
                <w:top w:val="none" w:sz="0" w:space="0" w:color="auto"/>
                <w:left w:val="none" w:sz="0" w:space="0" w:color="auto"/>
                <w:bottom w:val="none" w:sz="0" w:space="0" w:color="auto"/>
                <w:right w:val="none" w:sz="0" w:space="0" w:color="auto"/>
              </w:divBdr>
            </w:div>
            <w:div w:id="758402997">
              <w:marLeft w:val="0"/>
              <w:marRight w:val="0"/>
              <w:marTop w:val="0"/>
              <w:marBottom w:val="0"/>
              <w:divBdr>
                <w:top w:val="none" w:sz="0" w:space="0" w:color="auto"/>
                <w:left w:val="none" w:sz="0" w:space="0" w:color="auto"/>
                <w:bottom w:val="none" w:sz="0" w:space="0" w:color="auto"/>
                <w:right w:val="none" w:sz="0" w:space="0" w:color="auto"/>
              </w:divBdr>
            </w:div>
            <w:div w:id="758402998">
              <w:marLeft w:val="0"/>
              <w:marRight w:val="0"/>
              <w:marTop w:val="0"/>
              <w:marBottom w:val="0"/>
              <w:divBdr>
                <w:top w:val="none" w:sz="0" w:space="0" w:color="auto"/>
                <w:left w:val="none" w:sz="0" w:space="0" w:color="auto"/>
                <w:bottom w:val="none" w:sz="0" w:space="0" w:color="auto"/>
                <w:right w:val="none" w:sz="0" w:space="0" w:color="auto"/>
              </w:divBdr>
            </w:div>
            <w:div w:id="758402999">
              <w:marLeft w:val="0"/>
              <w:marRight w:val="0"/>
              <w:marTop w:val="0"/>
              <w:marBottom w:val="0"/>
              <w:divBdr>
                <w:top w:val="none" w:sz="0" w:space="0" w:color="auto"/>
                <w:left w:val="none" w:sz="0" w:space="0" w:color="auto"/>
                <w:bottom w:val="none" w:sz="0" w:space="0" w:color="auto"/>
                <w:right w:val="none" w:sz="0" w:space="0" w:color="auto"/>
              </w:divBdr>
            </w:div>
            <w:div w:id="758403000">
              <w:marLeft w:val="0"/>
              <w:marRight w:val="0"/>
              <w:marTop w:val="0"/>
              <w:marBottom w:val="0"/>
              <w:divBdr>
                <w:top w:val="none" w:sz="0" w:space="0" w:color="auto"/>
                <w:left w:val="none" w:sz="0" w:space="0" w:color="auto"/>
                <w:bottom w:val="none" w:sz="0" w:space="0" w:color="auto"/>
                <w:right w:val="none" w:sz="0" w:space="0" w:color="auto"/>
              </w:divBdr>
            </w:div>
            <w:div w:id="758403001">
              <w:marLeft w:val="0"/>
              <w:marRight w:val="0"/>
              <w:marTop w:val="0"/>
              <w:marBottom w:val="0"/>
              <w:divBdr>
                <w:top w:val="none" w:sz="0" w:space="0" w:color="auto"/>
                <w:left w:val="none" w:sz="0" w:space="0" w:color="auto"/>
                <w:bottom w:val="none" w:sz="0" w:space="0" w:color="auto"/>
                <w:right w:val="none" w:sz="0" w:space="0" w:color="auto"/>
              </w:divBdr>
            </w:div>
            <w:div w:id="758403002">
              <w:marLeft w:val="0"/>
              <w:marRight w:val="0"/>
              <w:marTop w:val="0"/>
              <w:marBottom w:val="0"/>
              <w:divBdr>
                <w:top w:val="none" w:sz="0" w:space="0" w:color="auto"/>
                <w:left w:val="none" w:sz="0" w:space="0" w:color="auto"/>
                <w:bottom w:val="none" w:sz="0" w:space="0" w:color="auto"/>
                <w:right w:val="none" w:sz="0" w:space="0" w:color="auto"/>
              </w:divBdr>
            </w:div>
            <w:div w:id="758403003">
              <w:marLeft w:val="0"/>
              <w:marRight w:val="0"/>
              <w:marTop w:val="0"/>
              <w:marBottom w:val="0"/>
              <w:divBdr>
                <w:top w:val="none" w:sz="0" w:space="0" w:color="auto"/>
                <w:left w:val="none" w:sz="0" w:space="0" w:color="auto"/>
                <w:bottom w:val="none" w:sz="0" w:space="0" w:color="auto"/>
                <w:right w:val="none" w:sz="0" w:space="0" w:color="auto"/>
              </w:divBdr>
            </w:div>
            <w:div w:id="758403004">
              <w:marLeft w:val="0"/>
              <w:marRight w:val="0"/>
              <w:marTop w:val="0"/>
              <w:marBottom w:val="0"/>
              <w:divBdr>
                <w:top w:val="none" w:sz="0" w:space="0" w:color="auto"/>
                <w:left w:val="none" w:sz="0" w:space="0" w:color="auto"/>
                <w:bottom w:val="none" w:sz="0" w:space="0" w:color="auto"/>
                <w:right w:val="none" w:sz="0" w:space="0" w:color="auto"/>
              </w:divBdr>
            </w:div>
            <w:div w:id="758403007">
              <w:marLeft w:val="0"/>
              <w:marRight w:val="0"/>
              <w:marTop w:val="0"/>
              <w:marBottom w:val="0"/>
              <w:divBdr>
                <w:top w:val="none" w:sz="0" w:space="0" w:color="auto"/>
                <w:left w:val="none" w:sz="0" w:space="0" w:color="auto"/>
                <w:bottom w:val="none" w:sz="0" w:space="0" w:color="auto"/>
                <w:right w:val="none" w:sz="0" w:space="0" w:color="auto"/>
              </w:divBdr>
            </w:div>
            <w:div w:id="758403008">
              <w:marLeft w:val="0"/>
              <w:marRight w:val="0"/>
              <w:marTop w:val="0"/>
              <w:marBottom w:val="0"/>
              <w:divBdr>
                <w:top w:val="none" w:sz="0" w:space="0" w:color="auto"/>
                <w:left w:val="none" w:sz="0" w:space="0" w:color="auto"/>
                <w:bottom w:val="none" w:sz="0" w:space="0" w:color="auto"/>
                <w:right w:val="none" w:sz="0" w:space="0" w:color="auto"/>
              </w:divBdr>
            </w:div>
            <w:div w:id="758403011">
              <w:marLeft w:val="0"/>
              <w:marRight w:val="0"/>
              <w:marTop w:val="0"/>
              <w:marBottom w:val="0"/>
              <w:divBdr>
                <w:top w:val="none" w:sz="0" w:space="0" w:color="auto"/>
                <w:left w:val="none" w:sz="0" w:space="0" w:color="auto"/>
                <w:bottom w:val="none" w:sz="0" w:space="0" w:color="auto"/>
                <w:right w:val="none" w:sz="0" w:space="0" w:color="auto"/>
              </w:divBdr>
            </w:div>
            <w:div w:id="758403012">
              <w:marLeft w:val="0"/>
              <w:marRight w:val="0"/>
              <w:marTop w:val="0"/>
              <w:marBottom w:val="0"/>
              <w:divBdr>
                <w:top w:val="none" w:sz="0" w:space="0" w:color="auto"/>
                <w:left w:val="none" w:sz="0" w:space="0" w:color="auto"/>
                <w:bottom w:val="none" w:sz="0" w:space="0" w:color="auto"/>
                <w:right w:val="none" w:sz="0" w:space="0" w:color="auto"/>
              </w:divBdr>
            </w:div>
            <w:div w:id="758403013">
              <w:marLeft w:val="0"/>
              <w:marRight w:val="0"/>
              <w:marTop w:val="0"/>
              <w:marBottom w:val="0"/>
              <w:divBdr>
                <w:top w:val="none" w:sz="0" w:space="0" w:color="auto"/>
                <w:left w:val="none" w:sz="0" w:space="0" w:color="auto"/>
                <w:bottom w:val="none" w:sz="0" w:space="0" w:color="auto"/>
                <w:right w:val="none" w:sz="0" w:space="0" w:color="auto"/>
              </w:divBdr>
            </w:div>
            <w:div w:id="758403015">
              <w:marLeft w:val="0"/>
              <w:marRight w:val="0"/>
              <w:marTop w:val="0"/>
              <w:marBottom w:val="0"/>
              <w:divBdr>
                <w:top w:val="none" w:sz="0" w:space="0" w:color="auto"/>
                <w:left w:val="none" w:sz="0" w:space="0" w:color="auto"/>
                <w:bottom w:val="none" w:sz="0" w:space="0" w:color="auto"/>
                <w:right w:val="none" w:sz="0" w:space="0" w:color="auto"/>
              </w:divBdr>
            </w:div>
            <w:div w:id="758403016">
              <w:marLeft w:val="0"/>
              <w:marRight w:val="0"/>
              <w:marTop w:val="0"/>
              <w:marBottom w:val="0"/>
              <w:divBdr>
                <w:top w:val="none" w:sz="0" w:space="0" w:color="auto"/>
                <w:left w:val="none" w:sz="0" w:space="0" w:color="auto"/>
                <w:bottom w:val="none" w:sz="0" w:space="0" w:color="auto"/>
                <w:right w:val="none" w:sz="0" w:space="0" w:color="auto"/>
              </w:divBdr>
            </w:div>
            <w:div w:id="758403018">
              <w:marLeft w:val="0"/>
              <w:marRight w:val="0"/>
              <w:marTop w:val="0"/>
              <w:marBottom w:val="0"/>
              <w:divBdr>
                <w:top w:val="none" w:sz="0" w:space="0" w:color="auto"/>
                <w:left w:val="none" w:sz="0" w:space="0" w:color="auto"/>
                <w:bottom w:val="none" w:sz="0" w:space="0" w:color="auto"/>
                <w:right w:val="none" w:sz="0" w:space="0" w:color="auto"/>
              </w:divBdr>
            </w:div>
            <w:div w:id="758403019">
              <w:marLeft w:val="0"/>
              <w:marRight w:val="0"/>
              <w:marTop w:val="0"/>
              <w:marBottom w:val="0"/>
              <w:divBdr>
                <w:top w:val="none" w:sz="0" w:space="0" w:color="auto"/>
                <w:left w:val="none" w:sz="0" w:space="0" w:color="auto"/>
                <w:bottom w:val="none" w:sz="0" w:space="0" w:color="auto"/>
                <w:right w:val="none" w:sz="0" w:space="0" w:color="auto"/>
              </w:divBdr>
            </w:div>
            <w:div w:id="758403020">
              <w:marLeft w:val="0"/>
              <w:marRight w:val="0"/>
              <w:marTop w:val="0"/>
              <w:marBottom w:val="0"/>
              <w:divBdr>
                <w:top w:val="none" w:sz="0" w:space="0" w:color="auto"/>
                <w:left w:val="none" w:sz="0" w:space="0" w:color="auto"/>
                <w:bottom w:val="none" w:sz="0" w:space="0" w:color="auto"/>
                <w:right w:val="none" w:sz="0" w:space="0" w:color="auto"/>
              </w:divBdr>
            </w:div>
            <w:div w:id="758403022">
              <w:marLeft w:val="0"/>
              <w:marRight w:val="0"/>
              <w:marTop w:val="0"/>
              <w:marBottom w:val="0"/>
              <w:divBdr>
                <w:top w:val="none" w:sz="0" w:space="0" w:color="auto"/>
                <w:left w:val="none" w:sz="0" w:space="0" w:color="auto"/>
                <w:bottom w:val="none" w:sz="0" w:space="0" w:color="auto"/>
                <w:right w:val="none" w:sz="0" w:space="0" w:color="auto"/>
              </w:divBdr>
            </w:div>
            <w:div w:id="758403023">
              <w:marLeft w:val="0"/>
              <w:marRight w:val="0"/>
              <w:marTop w:val="0"/>
              <w:marBottom w:val="0"/>
              <w:divBdr>
                <w:top w:val="none" w:sz="0" w:space="0" w:color="auto"/>
                <w:left w:val="none" w:sz="0" w:space="0" w:color="auto"/>
                <w:bottom w:val="none" w:sz="0" w:space="0" w:color="auto"/>
                <w:right w:val="none" w:sz="0" w:space="0" w:color="auto"/>
              </w:divBdr>
            </w:div>
            <w:div w:id="758403024">
              <w:marLeft w:val="0"/>
              <w:marRight w:val="0"/>
              <w:marTop w:val="0"/>
              <w:marBottom w:val="0"/>
              <w:divBdr>
                <w:top w:val="none" w:sz="0" w:space="0" w:color="auto"/>
                <w:left w:val="none" w:sz="0" w:space="0" w:color="auto"/>
                <w:bottom w:val="none" w:sz="0" w:space="0" w:color="auto"/>
                <w:right w:val="none" w:sz="0" w:space="0" w:color="auto"/>
              </w:divBdr>
            </w:div>
            <w:div w:id="758403025">
              <w:marLeft w:val="0"/>
              <w:marRight w:val="0"/>
              <w:marTop w:val="0"/>
              <w:marBottom w:val="0"/>
              <w:divBdr>
                <w:top w:val="none" w:sz="0" w:space="0" w:color="auto"/>
                <w:left w:val="none" w:sz="0" w:space="0" w:color="auto"/>
                <w:bottom w:val="none" w:sz="0" w:space="0" w:color="auto"/>
                <w:right w:val="none" w:sz="0" w:space="0" w:color="auto"/>
              </w:divBdr>
            </w:div>
            <w:div w:id="758403026">
              <w:marLeft w:val="0"/>
              <w:marRight w:val="0"/>
              <w:marTop w:val="0"/>
              <w:marBottom w:val="0"/>
              <w:divBdr>
                <w:top w:val="none" w:sz="0" w:space="0" w:color="auto"/>
                <w:left w:val="none" w:sz="0" w:space="0" w:color="auto"/>
                <w:bottom w:val="none" w:sz="0" w:space="0" w:color="auto"/>
                <w:right w:val="none" w:sz="0" w:space="0" w:color="auto"/>
              </w:divBdr>
            </w:div>
            <w:div w:id="758403028">
              <w:marLeft w:val="0"/>
              <w:marRight w:val="0"/>
              <w:marTop w:val="0"/>
              <w:marBottom w:val="0"/>
              <w:divBdr>
                <w:top w:val="none" w:sz="0" w:space="0" w:color="auto"/>
                <w:left w:val="none" w:sz="0" w:space="0" w:color="auto"/>
                <w:bottom w:val="none" w:sz="0" w:space="0" w:color="auto"/>
                <w:right w:val="none" w:sz="0" w:space="0" w:color="auto"/>
              </w:divBdr>
            </w:div>
            <w:div w:id="758403029">
              <w:marLeft w:val="0"/>
              <w:marRight w:val="0"/>
              <w:marTop w:val="0"/>
              <w:marBottom w:val="0"/>
              <w:divBdr>
                <w:top w:val="none" w:sz="0" w:space="0" w:color="auto"/>
                <w:left w:val="none" w:sz="0" w:space="0" w:color="auto"/>
                <w:bottom w:val="none" w:sz="0" w:space="0" w:color="auto"/>
                <w:right w:val="none" w:sz="0" w:space="0" w:color="auto"/>
              </w:divBdr>
            </w:div>
            <w:div w:id="758403030">
              <w:marLeft w:val="0"/>
              <w:marRight w:val="0"/>
              <w:marTop w:val="0"/>
              <w:marBottom w:val="0"/>
              <w:divBdr>
                <w:top w:val="none" w:sz="0" w:space="0" w:color="auto"/>
                <w:left w:val="none" w:sz="0" w:space="0" w:color="auto"/>
                <w:bottom w:val="none" w:sz="0" w:space="0" w:color="auto"/>
                <w:right w:val="none" w:sz="0" w:space="0" w:color="auto"/>
              </w:divBdr>
            </w:div>
            <w:div w:id="758403031">
              <w:marLeft w:val="0"/>
              <w:marRight w:val="0"/>
              <w:marTop w:val="0"/>
              <w:marBottom w:val="0"/>
              <w:divBdr>
                <w:top w:val="none" w:sz="0" w:space="0" w:color="auto"/>
                <w:left w:val="none" w:sz="0" w:space="0" w:color="auto"/>
                <w:bottom w:val="none" w:sz="0" w:space="0" w:color="auto"/>
                <w:right w:val="none" w:sz="0" w:space="0" w:color="auto"/>
              </w:divBdr>
            </w:div>
            <w:div w:id="758403032">
              <w:marLeft w:val="0"/>
              <w:marRight w:val="0"/>
              <w:marTop w:val="0"/>
              <w:marBottom w:val="0"/>
              <w:divBdr>
                <w:top w:val="none" w:sz="0" w:space="0" w:color="auto"/>
                <w:left w:val="none" w:sz="0" w:space="0" w:color="auto"/>
                <w:bottom w:val="none" w:sz="0" w:space="0" w:color="auto"/>
                <w:right w:val="none" w:sz="0" w:space="0" w:color="auto"/>
              </w:divBdr>
            </w:div>
            <w:div w:id="758403033">
              <w:marLeft w:val="0"/>
              <w:marRight w:val="0"/>
              <w:marTop w:val="0"/>
              <w:marBottom w:val="0"/>
              <w:divBdr>
                <w:top w:val="none" w:sz="0" w:space="0" w:color="auto"/>
                <w:left w:val="none" w:sz="0" w:space="0" w:color="auto"/>
                <w:bottom w:val="none" w:sz="0" w:space="0" w:color="auto"/>
                <w:right w:val="none" w:sz="0" w:space="0" w:color="auto"/>
              </w:divBdr>
            </w:div>
            <w:div w:id="758403034">
              <w:marLeft w:val="0"/>
              <w:marRight w:val="0"/>
              <w:marTop w:val="0"/>
              <w:marBottom w:val="0"/>
              <w:divBdr>
                <w:top w:val="none" w:sz="0" w:space="0" w:color="auto"/>
                <w:left w:val="none" w:sz="0" w:space="0" w:color="auto"/>
                <w:bottom w:val="none" w:sz="0" w:space="0" w:color="auto"/>
                <w:right w:val="none" w:sz="0" w:space="0" w:color="auto"/>
              </w:divBdr>
            </w:div>
            <w:div w:id="758403035">
              <w:marLeft w:val="0"/>
              <w:marRight w:val="0"/>
              <w:marTop w:val="0"/>
              <w:marBottom w:val="0"/>
              <w:divBdr>
                <w:top w:val="none" w:sz="0" w:space="0" w:color="auto"/>
                <w:left w:val="none" w:sz="0" w:space="0" w:color="auto"/>
                <w:bottom w:val="none" w:sz="0" w:space="0" w:color="auto"/>
                <w:right w:val="none" w:sz="0" w:space="0" w:color="auto"/>
              </w:divBdr>
            </w:div>
            <w:div w:id="758403036">
              <w:marLeft w:val="0"/>
              <w:marRight w:val="0"/>
              <w:marTop w:val="0"/>
              <w:marBottom w:val="0"/>
              <w:divBdr>
                <w:top w:val="none" w:sz="0" w:space="0" w:color="auto"/>
                <w:left w:val="none" w:sz="0" w:space="0" w:color="auto"/>
                <w:bottom w:val="none" w:sz="0" w:space="0" w:color="auto"/>
                <w:right w:val="none" w:sz="0" w:space="0" w:color="auto"/>
              </w:divBdr>
            </w:div>
            <w:div w:id="758403038">
              <w:marLeft w:val="0"/>
              <w:marRight w:val="0"/>
              <w:marTop w:val="0"/>
              <w:marBottom w:val="0"/>
              <w:divBdr>
                <w:top w:val="none" w:sz="0" w:space="0" w:color="auto"/>
                <w:left w:val="none" w:sz="0" w:space="0" w:color="auto"/>
                <w:bottom w:val="none" w:sz="0" w:space="0" w:color="auto"/>
                <w:right w:val="none" w:sz="0" w:space="0" w:color="auto"/>
              </w:divBdr>
            </w:div>
            <w:div w:id="758403039">
              <w:marLeft w:val="0"/>
              <w:marRight w:val="0"/>
              <w:marTop w:val="0"/>
              <w:marBottom w:val="0"/>
              <w:divBdr>
                <w:top w:val="none" w:sz="0" w:space="0" w:color="auto"/>
                <w:left w:val="none" w:sz="0" w:space="0" w:color="auto"/>
                <w:bottom w:val="none" w:sz="0" w:space="0" w:color="auto"/>
                <w:right w:val="none" w:sz="0" w:space="0" w:color="auto"/>
              </w:divBdr>
            </w:div>
            <w:div w:id="758403040">
              <w:marLeft w:val="0"/>
              <w:marRight w:val="0"/>
              <w:marTop w:val="0"/>
              <w:marBottom w:val="0"/>
              <w:divBdr>
                <w:top w:val="none" w:sz="0" w:space="0" w:color="auto"/>
                <w:left w:val="none" w:sz="0" w:space="0" w:color="auto"/>
                <w:bottom w:val="none" w:sz="0" w:space="0" w:color="auto"/>
                <w:right w:val="none" w:sz="0" w:space="0" w:color="auto"/>
              </w:divBdr>
            </w:div>
            <w:div w:id="758403042">
              <w:marLeft w:val="0"/>
              <w:marRight w:val="0"/>
              <w:marTop w:val="0"/>
              <w:marBottom w:val="0"/>
              <w:divBdr>
                <w:top w:val="none" w:sz="0" w:space="0" w:color="auto"/>
                <w:left w:val="none" w:sz="0" w:space="0" w:color="auto"/>
                <w:bottom w:val="none" w:sz="0" w:space="0" w:color="auto"/>
                <w:right w:val="none" w:sz="0" w:space="0" w:color="auto"/>
              </w:divBdr>
            </w:div>
            <w:div w:id="758403043">
              <w:marLeft w:val="0"/>
              <w:marRight w:val="0"/>
              <w:marTop w:val="0"/>
              <w:marBottom w:val="0"/>
              <w:divBdr>
                <w:top w:val="none" w:sz="0" w:space="0" w:color="auto"/>
                <w:left w:val="none" w:sz="0" w:space="0" w:color="auto"/>
                <w:bottom w:val="none" w:sz="0" w:space="0" w:color="auto"/>
                <w:right w:val="none" w:sz="0" w:space="0" w:color="auto"/>
              </w:divBdr>
            </w:div>
            <w:div w:id="758403044">
              <w:marLeft w:val="0"/>
              <w:marRight w:val="0"/>
              <w:marTop w:val="0"/>
              <w:marBottom w:val="0"/>
              <w:divBdr>
                <w:top w:val="none" w:sz="0" w:space="0" w:color="auto"/>
                <w:left w:val="none" w:sz="0" w:space="0" w:color="auto"/>
                <w:bottom w:val="none" w:sz="0" w:space="0" w:color="auto"/>
                <w:right w:val="none" w:sz="0" w:space="0" w:color="auto"/>
              </w:divBdr>
            </w:div>
            <w:div w:id="758403045">
              <w:marLeft w:val="0"/>
              <w:marRight w:val="0"/>
              <w:marTop w:val="0"/>
              <w:marBottom w:val="0"/>
              <w:divBdr>
                <w:top w:val="none" w:sz="0" w:space="0" w:color="auto"/>
                <w:left w:val="none" w:sz="0" w:space="0" w:color="auto"/>
                <w:bottom w:val="none" w:sz="0" w:space="0" w:color="auto"/>
                <w:right w:val="none" w:sz="0" w:space="0" w:color="auto"/>
              </w:divBdr>
            </w:div>
            <w:div w:id="758403046">
              <w:marLeft w:val="0"/>
              <w:marRight w:val="0"/>
              <w:marTop w:val="0"/>
              <w:marBottom w:val="0"/>
              <w:divBdr>
                <w:top w:val="none" w:sz="0" w:space="0" w:color="auto"/>
                <w:left w:val="none" w:sz="0" w:space="0" w:color="auto"/>
                <w:bottom w:val="none" w:sz="0" w:space="0" w:color="auto"/>
                <w:right w:val="none" w:sz="0" w:space="0" w:color="auto"/>
              </w:divBdr>
            </w:div>
            <w:div w:id="758403048">
              <w:marLeft w:val="0"/>
              <w:marRight w:val="0"/>
              <w:marTop w:val="0"/>
              <w:marBottom w:val="0"/>
              <w:divBdr>
                <w:top w:val="none" w:sz="0" w:space="0" w:color="auto"/>
                <w:left w:val="none" w:sz="0" w:space="0" w:color="auto"/>
                <w:bottom w:val="none" w:sz="0" w:space="0" w:color="auto"/>
                <w:right w:val="none" w:sz="0" w:space="0" w:color="auto"/>
              </w:divBdr>
            </w:div>
            <w:div w:id="758403049">
              <w:marLeft w:val="0"/>
              <w:marRight w:val="0"/>
              <w:marTop w:val="0"/>
              <w:marBottom w:val="0"/>
              <w:divBdr>
                <w:top w:val="none" w:sz="0" w:space="0" w:color="auto"/>
                <w:left w:val="none" w:sz="0" w:space="0" w:color="auto"/>
                <w:bottom w:val="none" w:sz="0" w:space="0" w:color="auto"/>
                <w:right w:val="none" w:sz="0" w:space="0" w:color="auto"/>
              </w:divBdr>
            </w:div>
            <w:div w:id="758403050">
              <w:marLeft w:val="0"/>
              <w:marRight w:val="0"/>
              <w:marTop w:val="0"/>
              <w:marBottom w:val="0"/>
              <w:divBdr>
                <w:top w:val="none" w:sz="0" w:space="0" w:color="auto"/>
                <w:left w:val="none" w:sz="0" w:space="0" w:color="auto"/>
                <w:bottom w:val="none" w:sz="0" w:space="0" w:color="auto"/>
                <w:right w:val="none" w:sz="0" w:space="0" w:color="auto"/>
              </w:divBdr>
            </w:div>
            <w:div w:id="758403051">
              <w:marLeft w:val="0"/>
              <w:marRight w:val="0"/>
              <w:marTop w:val="0"/>
              <w:marBottom w:val="0"/>
              <w:divBdr>
                <w:top w:val="none" w:sz="0" w:space="0" w:color="auto"/>
                <w:left w:val="none" w:sz="0" w:space="0" w:color="auto"/>
                <w:bottom w:val="none" w:sz="0" w:space="0" w:color="auto"/>
                <w:right w:val="none" w:sz="0" w:space="0" w:color="auto"/>
              </w:divBdr>
            </w:div>
            <w:div w:id="758403052">
              <w:marLeft w:val="0"/>
              <w:marRight w:val="0"/>
              <w:marTop w:val="0"/>
              <w:marBottom w:val="0"/>
              <w:divBdr>
                <w:top w:val="none" w:sz="0" w:space="0" w:color="auto"/>
                <w:left w:val="none" w:sz="0" w:space="0" w:color="auto"/>
                <w:bottom w:val="none" w:sz="0" w:space="0" w:color="auto"/>
                <w:right w:val="none" w:sz="0" w:space="0" w:color="auto"/>
              </w:divBdr>
            </w:div>
            <w:div w:id="758403053">
              <w:marLeft w:val="0"/>
              <w:marRight w:val="0"/>
              <w:marTop w:val="0"/>
              <w:marBottom w:val="0"/>
              <w:divBdr>
                <w:top w:val="none" w:sz="0" w:space="0" w:color="auto"/>
                <w:left w:val="none" w:sz="0" w:space="0" w:color="auto"/>
                <w:bottom w:val="none" w:sz="0" w:space="0" w:color="auto"/>
                <w:right w:val="none" w:sz="0" w:space="0" w:color="auto"/>
              </w:divBdr>
            </w:div>
            <w:div w:id="758403058">
              <w:marLeft w:val="0"/>
              <w:marRight w:val="0"/>
              <w:marTop w:val="0"/>
              <w:marBottom w:val="0"/>
              <w:divBdr>
                <w:top w:val="none" w:sz="0" w:space="0" w:color="auto"/>
                <w:left w:val="none" w:sz="0" w:space="0" w:color="auto"/>
                <w:bottom w:val="none" w:sz="0" w:space="0" w:color="auto"/>
                <w:right w:val="none" w:sz="0" w:space="0" w:color="auto"/>
              </w:divBdr>
            </w:div>
            <w:div w:id="758403059">
              <w:marLeft w:val="0"/>
              <w:marRight w:val="0"/>
              <w:marTop w:val="0"/>
              <w:marBottom w:val="0"/>
              <w:divBdr>
                <w:top w:val="none" w:sz="0" w:space="0" w:color="auto"/>
                <w:left w:val="none" w:sz="0" w:space="0" w:color="auto"/>
                <w:bottom w:val="none" w:sz="0" w:space="0" w:color="auto"/>
                <w:right w:val="none" w:sz="0" w:space="0" w:color="auto"/>
              </w:divBdr>
            </w:div>
            <w:div w:id="758403062">
              <w:marLeft w:val="0"/>
              <w:marRight w:val="0"/>
              <w:marTop w:val="0"/>
              <w:marBottom w:val="0"/>
              <w:divBdr>
                <w:top w:val="none" w:sz="0" w:space="0" w:color="auto"/>
                <w:left w:val="none" w:sz="0" w:space="0" w:color="auto"/>
                <w:bottom w:val="none" w:sz="0" w:space="0" w:color="auto"/>
                <w:right w:val="none" w:sz="0" w:space="0" w:color="auto"/>
              </w:divBdr>
            </w:div>
            <w:div w:id="758403063">
              <w:marLeft w:val="0"/>
              <w:marRight w:val="0"/>
              <w:marTop w:val="0"/>
              <w:marBottom w:val="0"/>
              <w:divBdr>
                <w:top w:val="none" w:sz="0" w:space="0" w:color="auto"/>
                <w:left w:val="none" w:sz="0" w:space="0" w:color="auto"/>
                <w:bottom w:val="none" w:sz="0" w:space="0" w:color="auto"/>
                <w:right w:val="none" w:sz="0" w:space="0" w:color="auto"/>
              </w:divBdr>
            </w:div>
            <w:div w:id="758403064">
              <w:marLeft w:val="0"/>
              <w:marRight w:val="0"/>
              <w:marTop w:val="0"/>
              <w:marBottom w:val="0"/>
              <w:divBdr>
                <w:top w:val="none" w:sz="0" w:space="0" w:color="auto"/>
                <w:left w:val="none" w:sz="0" w:space="0" w:color="auto"/>
                <w:bottom w:val="none" w:sz="0" w:space="0" w:color="auto"/>
                <w:right w:val="none" w:sz="0" w:space="0" w:color="auto"/>
              </w:divBdr>
            </w:div>
            <w:div w:id="758403065">
              <w:marLeft w:val="0"/>
              <w:marRight w:val="0"/>
              <w:marTop w:val="0"/>
              <w:marBottom w:val="0"/>
              <w:divBdr>
                <w:top w:val="none" w:sz="0" w:space="0" w:color="auto"/>
                <w:left w:val="none" w:sz="0" w:space="0" w:color="auto"/>
                <w:bottom w:val="none" w:sz="0" w:space="0" w:color="auto"/>
                <w:right w:val="none" w:sz="0" w:space="0" w:color="auto"/>
              </w:divBdr>
            </w:div>
            <w:div w:id="758403067">
              <w:marLeft w:val="0"/>
              <w:marRight w:val="0"/>
              <w:marTop w:val="0"/>
              <w:marBottom w:val="0"/>
              <w:divBdr>
                <w:top w:val="none" w:sz="0" w:space="0" w:color="auto"/>
                <w:left w:val="none" w:sz="0" w:space="0" w:color="auto"/>
                <w:bottom w:val="none" w:sz="0" w:space="0" w:color="auto"/>
                <w:right w:val="none" w:sz="0" w:space="0" w:color="auto"/>
              </w:divBdr>
            </w:div>
            <w:div w:id="758403068">
              <w:marLeft w:val="0"/>
              <w:marRight w:val="0"/>
              <w:marTop w:val="0"/>
              <w:marBottom w:val="0"/>
              <w:divBdr>
                <w:top w:val="none" w:sz="0" w:space="0" w:color="auto"/>
                <w:left w:val="none" w:sz="0" w:space="0" w:color="auto"/>
                <w:bottom w:val="none" w:sz="0" w:space="0" w:color="auto"/>
                <w:right w:val="none" w:sz="0" w:space="0" w:color="auto"/>
              </w:divBdr>
            </w:div>
            <w:div w:id="758403069">
              <w:marLeft w:val="0"/>
              <w:marRight w:val="0"/>
              <w:marTop w:val="0"/>
              <w:marBottom w:val="0"/>
              <w:divBdr>
                <w:top w:val="none" w:sz="0" w:space="0" w:color="auto"/>
                <w:left w:val="none" w:sz="0" w:space="0" w:color="auto"/>
                <w:bottom w:val="none" w:sz="0" w:space="0" w:color="auto"/>
                <w:right w:val="none" w:sz="0" w:space="0" w:color="auto"/>
              </w:divBdr>
            </w:div>
            <w:div w:id="758403070">
              <w:marLeft w:val="0"/>
              <w:marRight w:val="0"/>
              <w:marTop w:val="0"/>
              <w:marBottom w:val="0"/>
              <w:divBdr>
                <w:top w:val="none" w:sz="0" w:space="0" w:color="auto"/>
                <w:left w:val="none" w:sz="0" w:space="0" w:color="auto"/>
                <w:bottom w:val="none" w:sz="0" w:space="0" w:color="auto"/>
                <w:right w:val="none" w:sz="0" w:space="0" w:color="auto"/>
              </w:divBdr>
            </w:div>
            <w:div w:id="758403071">
              <w:marLeft w:val="0"/>
              <w:marRight w:val="0"/>
              <w:marTop w:val="0"/>
              <w:marBottom w:val="0"/>
              <w:divBdr>
                <w:top w:val="none" w:sz="0" w:space="0" w:color="auto"/>
                <w:left w:val="none" w:sz="0" w:space="0" w:color="auto"/>
                <w:bottom w:val="none" w:sz="0" w:space="0" w:color="auto"/>
                <w:right w:val="none" w:sz="0" w:space="0" w:color="auto"/>
              </w:divBdr>
            </w:div>
            <w:div w:id="758403072">
              <w:marLeft w:val="0"/>
              <w:marRight w:val="0"/>
              <w:marTop w:val="0"/>
              <w:marBottom w:val="0"/>
              <w:divBdr>
                <w:top w:val="none" w:sz="0" w:space="0" w:color="auto"/>
                <w:left w:val="none" w:sz="0" w:space="0" w:color="auto"/>
                <w:bottom w:val="none" w:sz="0" w:space="0" w:color="auto"/>
                <w:right w:val="none" w:sz="0" w:space="0" w:color="auto"/>
              </w:divBdr>
            </w:div>
            <w:div w:id="758403073">
              <w:marLeft w:val="0"/>
              <w:marRight w:val="0"/>
              <w:marTop w:val="0"/>
              <w:marBottom w:val="0"/>
              <w:divBdr>
                <w:top w:val="none" w:sz="0" w:space="0" w:color="auto"/>
                <w:left w:val="none" w:sz="0" w:space="0" w:color="auto"/>
                <w:bottom w:val="none" w:sz="0" w:space="0" w:color="auto"/>
                <w:right w:val="none" w:sz="0" w:space="0" w:color="auto"/>
              </w:divBdr>
            </w:div>
            <w:div w:id="758403074">
              <w:marLeft w:val="0"/>
              <w:marRight w:val="0"/>
              <w:marTop w:val="0"/>
              <w:marBottom w:val="0"/>
              <w:divBdr>
                <w:top w:val="none" w:sz="0" w:space="0" w:color="auto"/>
                <w:left w:val="none" w:sz="0" w:space="0" w:color="auto"/>
                <w:bottom w:val="none" w:sz="0" w:space="0" w:color="auto"/>
                <w:right w:val="none" w:sz="0" w:space="0" w:color="auto"/>
              </w:divBdr>
            </w:div>
            <w:div w:id="758403075">
              <w:marLeft w:val="0"/>
              <w:marRight w:val="0"/>
              <w:marTop w:val="0"/>
              <w:marBottom w:val="0"/>
              <w:divBdr>
                <w:top w:val="none" w:sz="0" w:space="0" w:color="auto"/>
                <w:left w:val="none" w:sz="0" w:space="0" w:color="auto"/>
                <w:bottom w:val="none" w:sz="0" w:space="0" w:color="auto"/>
                <w:right w:val="none" w:sz="0" w:space="0" w:color="auto"/>
              </w:divBdr>
            </w:div>
            <w:div w:id="758403077">
              <w:marLeft w:val="0"/>
              <w:marRight w:val="0"/>
              <w:marTop w:val="0"/>
              <w:marBottom w:val="0"/>
              <w:divBdr>
                <w:top w:val="none" w:sz="0" w:space="0" w:color="auto"/>
                <w:left w:val="none" w:sz="0" w:space="0" w:color="auto"/>
                <w:bottom w:val="none" w:sz="0" w:space="0" w:color="auto"/>
                <w:right w:val="none" w:sz="0" w:space="0" w:color="auto"/>
              </w:divBdr>
            </w:div>
            <w:div w:id="758403080">
              <w:marLeft w:val="0"/>
              <w:marRight w:val="0"/>
              <w:marTop w:val="0"/>
              <w:marBottom w:val="0"/>
              <w:divBdr>
                <w:top w:val="none" w:sz="0" w:space="0" w:color="auto"/>
                <w:left w:val="none" w:sz="0" w:space="0" w:color="auto"/>
                <w:bottom w:val="none" w:sz="0" w:space="0" w:color="auto"/>
                <w:right w:val="none" w:sz="0" w:space="0" w:color="auto"/>
              </w:divBdr>
            </w:div>
            <w:div w:id="758403081">
              <w:marLeft w:val="0"/>
              <w:marRight w:val="0"/>
              <w:marTop w:val="0"/>
              <w:marBottom w:val="0"/>
              <w:divBdr>
                <w:top w:val="none" w:sz="0" w:space="0" w:color="auto"/>
                <w:left w:val="none" w:sz="0" w:space="0" w:color="auto"/>
                <w:bottom w:val="none" w:sz="0" w:space="0" w:color="auto"/>
                <w:right w:val="none" w:sz="0" w:space="0" w:color="auto"/>
              </w:divBdr>
            </w:div>
            <w:div w:id="758403086">
              <w:marLeft w:val="0"/>
              <w:marRight w:val="0"/>
              <w:marTop w:val="0"/>
              <w:marBottom w:val="0"/>
              <w:divBdr>
                <w:top w:val="none" w:sz="0" w:space="0" w:color="auto"/>
                <w:left w:val="none" w:sz="0" w:space="0" w:color="auto"/>
                <w:bottom w:val="none" w:sz="0" w:space="0" w:color="auto"/>
                <w:right w:val="none" w:sz="0" w:space="0" w:color="auto"/>
              </w:divBdr>
            </w:div>
            <w:div w:id="758403087">
              <w:marLeft w:val="0"/>
              <w:marRight w:val="0"/>
              <w:marTop w:val="0"/>
              <w:marBottom w:val="0"/>
              <w:divBdr>
                <w:top w:val="none" w:sz="0" w:space="0" w:color="auto"/>
                <w:left w:val="none" w:sz="0" w:space="0" w:color="auto"/>
                <w:bottom w:val="none" w:sz="0" w:space="0" w:color="auto"/>
                <w:right w:val="none" w:sz="0" w:space="0" w:color="auto"/>
              </w:divBdr>
            </w:div>
            <w:div w:id="758403088">
              <w:marLeft w:val="0"/>
              <w:marRight w:val="0"/>
              <w:marTop w:val="0"/>
              <w:marBottom w:val="0"/>
              <w:divBdr>
                <w:top w:val="none" w:sz="0" w:space="0" w:color="auto"/>
                <w:left w:val="none" w:sz="0" w:space="0" w:color="auto"/>
                <w:bottom w:val="none" w:sz="0" w:space="0" w:color="auto"/>
                <w:right w:val="none" w:sz="0" w:space="0" w:color="auto"/>
              </w:divBdr>
            </w:div>
            <w:div w:id="758403091">
              <w:marLeft w:val="0"/>
              <w:marRight w:val="0"/>
              <w:marTop w:val="0"/>
              <w:marBottom w:val="0"/>
              <w:divBdr>
                <w:top w:val="none" w:sz="0" w:space="0" w:color="auto"/>
                <w:left w:val="none" w:sz="0" w:space="0" w:color="auto"/>
                <w:bottom w:val="none" w:sz="0" w:space="0" w:color="auto"/>
                <w:right w:val="none" w:sz="0" w:space="0" w:color="auto"/>
              </w:divBdr>
            </w:div>
            <w:div w:id="758403093">
              <w:marLeft w:val="0"/>
              <w:marRight w:val="0"/>
              <w:marTop w:val="0"/>
              <w:marBottom w:val="0"/>
              <w:divBdr>
                <w:top w:val="none" w:sz="0" w:space="0" w:color="auto"/>
                <w:left w:val="none" w:sz="0" w:space="0" w:color="auto"/>
                <w:bottom w:val="none" w:sz="0" w:space="0" w:color="auto"/>
                <w:right w:val="none" w:sz="0" w:space="0" w:color="auto"/>
              </w:divBdr>
            </w:div>
            <w:div w:id="758403094">
              <w:marLeft w:val="0"/>
              <w:marRight w:val="0"/>
              <w:marTop w:val="0"/>
              <w:marBottom w:val="0"/>
              <w:divBdr>
                <w:top w:val="none" w:sz="0" w:space="0" w:color="auto"/>
                <w:left w:val="none" w:sz="0" w:space="0" w:color="auto"/>
                <w:bottom w:val="none" w:sz="0" w:space="0" w:color="auto"/>
                <w:right w:val="none" w:sz="0" w:space="0" w:color="auto"/>
              </w:divBdr>
            </w:div>
            <w:div w:id="758403096">
              <w:marLeft w:val="0"/>
              <w:marRight w:val="0"/>
              <w:marTop w:val="0"/>
              <w:marBottom w:val="0"/>
              <w:divBdr>
                <w:top w:val="none" w:sz="0" w:space="0" w:color="auto"/>
                <w:left w:val="none" w:sz="0" w:space="0" w:color="auto"/>
                <w:bottom w:val="none" w:sz="0" w:space="0" w:color="auto"/>
                <w:right w:val="none" w:sz="0" w:space="0" w:color="auto"/>
              </w:divBdr>
            </w:div>
            <w:div w:id="758403097">
              <w:marLeft w:val="0"/>
              <w:marRight w:val="0"/>
              <w:marTop w:val="0"/>
              <w:marBottom w:val="0"/>
              <w:divBdr>
                <w:top w:val="none" w:sz="0" w:space="0" w:color="auto"/>
                <w:left w:val="none" w:sz="0" w:space="0" w:color="auto"/>
                <w:bottom w:val="none" w:sz="0" w:space="0" w:color="auto"/>
                <w:right w:val="none" w:sz="0" w:space="0" w:color="auto"/>
              </w:divBdr>
            </w:div>
            <w:div w:id="758403098">
              <w:marLeft w:val="0"/>
              <w:marRight w:val="0"/>
              <w:marTop w:val="0"/>
              <w:marBottom w:val="0"/>
              <w:divBdr>
                <w:top w:val="none" w:sz="0" w:space="0" w:color="auto"/>
                <w:left w:val="none" w:sz="0" w:space="0" w:color="auto"/>
                <w:bottom w:val="none" w:sz="0" w:space="0" w:color="auto"/>
                <w:right w:val="none" w:sz="0" w:space="0" w:color="auto"/>
              </w:divBdr>
            </w:div>
            <w:div w:id="758403099">
              <w:marLeft w:val="0"/>
              <w:marRight w:val="0"/>
              <w:marTop w:val="0"/>
              <w:marBottom w:val="0"/>
              <w:divBdr>
                <w:top w:val="none" w:sz="0" w:space="0" w:color="auto"/>
                <w:left w:val="none" w:sz="0" w:space="0" w:color="auto"/>
                <w:bottom w:val="none" w:sz="0" w:space="0" w:color="auto"/>
                <w:right w:val="none" w:sz="0" w:space="0" w:color="auto"/>
              </w:divBdr>
            </w:div>
            <w:div w:id="758403100">
              <w:marLeft w:val="0"/>
              <w:marRight w:val="0"/>
              <w:marTop w:val="0"/>
              <w:marBottom w:val="0"/>
              <w:divBdr>
                <w:top w:val="none" w:sz="0" w:space="0" w:color="auto"/>
                <w:left w:val="none" w:sz="0" w:space="0" w:color="auto"/>
                <w:bottom w:val="none" w:sz="0" w:space="0" w:color="auto"/>
                <w:right w:val="none" w:sz="0" w:space="0" w:color="auto"/>
              </w:divBdr>
            </w:div>
            <w:div w:id="758403101">
              <w:marLeft w:val="0"/>
              <w:marRight w:val="0"/>
              <w:marTop w:val="0"/>
              <w:marBottom w:val="0"/>
              <w:divBdr>
                <w:top w:val="none" w:sz="0" w:space="0" w:color="auto"/>
                <w:left w:val="none" w:sz="0" w:space="0" w:color="auto"/>
                <w:bottom w:val="none" w:sz="0" w:space="0" w:color="auto"/>
                <w:right w:val="none" w:sz="0" w:space="0" w:color="auto"/>
              </w:divBdr>
            </w:div>
            <w:div w:id="758403102">
              <w:marLeft w:val="0"/>
              <w:marRight w:val="0"/>
              <w:marTop w:val="0"/>
              <w:marBottom w:val="0"/>
              <w:divBdr>
                <w:top w:val="none" w:sz="0" w:space="0" w:color="auto"/>
                <w:left w:val="none" w:sz="0" w:space="0" w:color="auto"/>
                <w:bottom w:val="none" w:sz="0" w:space="0" w:color="auto"/>
                <w:right w:val="none" w:sz="0" w:space="0" w:color="auto"/>
              </w:divBdr>
            </w:div>
            <w:div w:id="758403103">
              <w:marLeft w:val="0"/>
              <w:marRight w:val="0"/>
              <w:marTop w:val="0"/>
              <w:marBottom w:val="0"/>
              <w:divBdr>
                <w:top w:val="none" w:sz="0" w:space="0" w:color="auto"/>
                <w:left w:val="none" w:sz="0" w:space="0" w:color="auto"/>
                <w:bottom w:val="none" w:sz="0" w:space="0" w:color="auto"/>
                <w:right w:val="none" w:sz="0" w:space="0" w:color="auto"/>
              </w:divBdr>
            </w:div>
            <w:div w:id="758403105">
              <w:marLeft w:val="0"/>
              <w:marRight w:val="0"/>
              <w:marTop w:val="0"/>
              <w:marBottom w:val="0"/>
              <w:divBdr>
                <w:top w:val="none" w:sz="0" w:space="0" w:color="auto"/>
                <w:left w:val="none" w:sz="0" w:space="0" w:color="auto"/>
                <w:bottom w:val="none" w:sz="0" w:space="0" w:color="auto"/>
                <w:right w:val="none" w:sz="0" w:space="0" w:color="auto"/>
              </w:divBdr>
            </w:div>
            <w:div w:id="758403106">
              <w:marLeft w:val="0"/>
              <w:marRight w:val="0"/>
              <w:marTop w:val="0"/>
              <w:marBottom w:val="0"/>
              <w:divBdr>
                <w:top w:val="none" w:sz="0" w:space="0" w:color="auto"/>
                <w:left w:val="none" w:sz="0" w:space="0" w:color="auto"/>
                <w:bottom w:val="none" w:sz="0" w:space="0" w:color="auto"/>
                <w:right w:val="none" w:sz="0" w:space="0" w:color="auto"/>
              </w:divBdr>
            </w:div>
            <w:div w:id="758403107">
              <w:marLeft w:val="0"/>
              <w:marRight w:val="0"/>
              <w:marTop w:val="0"/>
              <w:marBottom w:val="0"/>
              <w:divBdr>
                <w:top w:val="none" w:sz="0" w:space="0" w:color="auto"/>
                <w:left w:val="none" w:sz="0" w:space="0" w:color="auto"/>
                <w:bottom w:val="none" w:sz="0" w:space="0" w:color="auto"/>
                <w:right w:val="none" w:sz="0" w:space="0" w:color="auto"/>
              </w:divBdr>
            </w:div>
            <w:div w:id="758403109">
              <w:marLeft w:val="0"/>
              <w:marRight w:val="0"/>
              <w:marTop w:val="0"/>
              <w:marBottom w:val="0"/>
              <w:divBdr>
                <w:top w:val="none" w:sz="0" w:space="0" w:color="auto"/>
                <w:left w:val="none" w:sz="0" w:space="0" w:color="auto"/>
                <w:bottom w:val="none" w:sz="0" w:space="0" w:color="auto"/>
                <w:right w:val="none" w:sz="0" w:space="0" w:color="auto"/>
              </w:divBdr>
            </w:div>
            <w:div w:id="758403110">
              <w:marLeft w:val="0"/>
              <w:marRight w:val="0"/>
              <w:marTop w:val="0"/>
              <w:marBottom w:val="0"/>
              <w:divBdr>
                <w:top w:val="none" w:sz="0" w:space="0" w:color="auto"/>
                <w:left w:val="none" w:sz="0" w:space="0" w:color="auto"/>
                <w:bottom w:val="none" w:sz="0" w:space="0" w:color="auto"/>
                <w:right w:val="none" w:sz="0" w:space="0" w:color="auto"/>
              </w:divBdr>
            </w:div>
            <w:div w:id="758403111">
              <w:marLeft w:val="0"/>
              <w:marRight w:val="0"/>
              <w:marTop w:val="0"/>
              <w:marBottom w:val="0"/>
              <w:divBdr>
                <w:top w:val="none" w:sz="0" w:space="0" w:color="auto"/>
                <w:left w:val="none" w:sz="0" w:space="0" w:color="auto"/>
                <w:bottom w:val="none" w:sz="0" w:space="0" w:color="auto"/>
                <w:right w:val="none" w:sz="0" w:space="0" w:color="auto"/>
              </w:divBdr>
            </w:div>
            <w:div w:id="758403112">
              <w:marLeft w:val="0"/>
              <w:marRight w:val="0"/>
              <w:marTop w:val="0"/>
              <w:marBottom w:val="0"/>
              <w:divBdr>
                <w:top w:val="none" w:sz="0" w:space="0" w:color="auto"/>
                <w:left w:val="none" w:sz="0" w:space="0" w:color="auto"/>
                <w:bottom w:val="none" w:sz="0" w:space="0" w:color="auto"/>
                <w:right w:val="none" w:sz="0" w:space="0" w:color="auto"/>
              </w:divBdr>
            </w:div>
            <w:div w:id="758403113">
              <w:marLeft w:val="0"/>
              <w:marRight w:val="0"/>
              <w:marTop w:val="0"/>
              <w:marBottom w:val="0"/>
              <w:divBdr>
                <w:top w:val="none" w:sz="0" w:space="0" w:color="auto"/>
                <w:left w:val="none" w:sz="0" w:space="0" w:color="auto"/>
                <w:bottom w:val="none" w:sz="0" w:space="0" w:color="auto"/>
                <w:right w:val="none" w:sz="0" w:space="0" w:color="auto"/>
              </w:divBdr>
            </w:div>
            <w:div w:id="758403114">
              <w:marLeft w:val="0"/>
              <w:marRight w:val="0"/>
              <w:marTop w:val="0"/>
              <w:marBottom w:val="0"/>
              <w:divBdr>
                <w:top w:val="none" w:sz="0" w:space="0" w:color="auto"/>
                <w:left w:val="none" w:sz="0" w:space="0" w:color="auto"/>
                <w:bottom w:val="none" w:sz="0" w:space="0" w:color="auto"/>
                <w:right w:val="none" w:sz="0" w:space="0" w:color="auto"/>
              </w:divBdr>
            </w:div>
            <w:div w:id="758403115">
              <w:marLeft w:val="0"/>
              <w:marRight w:val="0"/>
              <w:marTop w:val="0"/>
              <w:marBottom w:val="0"/>
              <w:divBdr>
                <w:top w:val="none" w:sz="0" w:space="0" w:color="auto"/>
                <w:left w:val="none" w:sz="0" w:space="0" w:color="auto"/>
                <w:bottom w:val="none" w:sz="0" w:space="0" w:color="auto"/>
                <w:right w:val="none" w:sz="0" w:space="0" w:color="auto"/>
              </w:divBdr>
            </w:div>
            <w:div w:id="758403116">
              <w:marLeft w:val="0"/>
              <w:marRight w:val="0"/>
              <w:marTop w:val="0"/>
              <w:marBottom w:val="0"/>
              <w:divBdr>
                <w:top w:val="none" w:sz="0" w:space="0" w:color="auto"/>
                <w:left w:val="none" w:sz="0" w:space="0" w:color="auto"/>
                <w:bottom w:val="none" w:sz="0" w:space="0" w:color="auto"/>
                <w:right w:val="none" w:sz="0" w:space="0" w:color="auto"/>
              </w:divBdr>
            </w:div>
            <w:div w:id="758403117">
              <w:marLeft w:val="0"/>
              <w:marRight w:val="0"/>
              <w:marTop w:val="0"/>
              <w:marBottom w:val="0"/>
              <w:divBdr>
                <w:top w:val="none" w:sz="0" w:space="0" w:color="auto"/>
                <w:left w:val="none" w:sz="0" w:space="0" w:color="auto"/>
                <w:bottom w:val="none" w:sz="0" w:space="0" w:color="auto"/>
                <w:right w:val="none" w:sz="0" w:space="0" w:color="auto"/>
              </w:divBdr>
            </w:div>
            <w:div w:id="758403118">
              <w:marLeft w:val="0"/>
              <w:marRight w:val="0"/>
              <w:marTop w:val="0"/>
              <w:marBottom w:val="0"/>
              <w:divBdr>
                <w:top w:val="none" w:sz="0" w:space="0" w:color="auto"/>
                <w:left w:val="none" w:sz="0" w:space="0" w:color="auto"/>
                <w:bottom w:val="none" w:sz="0" w:space="0" w:color="auto"/>
                <w:right w:val="none" w:sz="0" w:space="0" w:color="auto"/>
              </w:divBdr>
            </w:div>
            <w:div w:id="758403121">
              <w:marLeft w:val="0"/>
              <w:marRight w:val="0"/>
              <w:marTop w:val="0"/>
              <w:marBottom w:val="0"/>
              <w:divBdr>
                <w:top w:val="none" w:sz="0" w:space="0" w:color="auto"/>
                <w:left w:val="none" w:sz="0" w:space="0" w:color="auto"/>
                <w:bottom w:val="none" w:sz="0" w:space="0" w:color="auto"/>
                <w:right w:val="none" w:sz="0" w:space="0" w:color="auto"/>
              </w:divBdr>
            </w:div>
            <w:div w:id="758403122">
              <w:marLeft w:val="0"/>
              <w:marRight w:val="0"/>
              <w:marTop w:val="0"/>
              <w:marBottom w:val="0"/>
              <w:divBdr>
                <w:top w:val="none" w:sz="0" w:space="0" w:color="auto"/>
                <w:left w:val="none" w:sz="0" w:space="0" w:color="auto"/>
                <w:bottom w:val="none" w:sz="0" w:space="0" w:color="auto"/>
                <w:right w:val="none" w:sz="0" w:space="0" w:color="auto"/>
              </w:divBdr>
            </w:div>
            <w:div w:id="758403123">
              <w:marLeft w:val="0"/>
              <w:marRight w:val="0"/>
              <w:marTop w:val="0"/>
              <w:marBottom w:val="0"/>
              <w:divBdr>
                <w:top w:val="none" w:sz="0" w:space="0" w:color="auto"/>
                <w:left w:val="none" w:sz="0" w:space="0" w:color="auto"/>
                <w:bottom w:val="none" w:sz="0" w:space="0" w:color="auto"/>
                <w:right w:val="none" w:sz="0" w:space="0" w:color="auto"/>
              </w:divBdr>
            </w:div>
            <w:div w:id="758403124">
              <w:marLeft w:val="0"/>
              <w:marRight w:val="0"/>
              <w:marTop w:val="0"/>
              <w:marBottom w:val="0"/>
              <w:divBdr>
                <w:top w:val="none" w:sz="0" w:space="0" w:color="auto"/>
                <w:left w:val="none" w:sz="0" w:space="0" w:color="auto"/>
                <w:bottom w:val="none" w:sz="0" w:space="0" w:color="auto"/>
                <w:right w:val="none" w:sz="0" w:space="0" w:color="auto"/>
              </w:divBdr>
            </w:div>
            <w:div w:id="758403127">
              <w:marLeft w:val="0"/>
              <w:marRight w:val="0"/>
              <w:marTop w:val="0"/>
              <w:marBottom w:val="0"/>
              <w:divBdr>
                <w:top w:val="none" w:sz="0" w:space="0" w:color="auto"/>
                <w:left w:val="none" w:sz="0" w:space="0" w:color="auto"/>
                <w:bottom w:val="none" w:sz="0" w:space="0" w:color="auto"/>
                <w:right w:val="none" w:sz="0" w:space="0" w:color="auto"/>
              </w:divBdr>
            </w:div>
            <w:div w:id="758403128">
              <w:marLeft w:val="0"/>
              <w:marRight w:val="0"/>
              <w:marTop w:val="0"/>
              <w:marBottom w:val="0"/>
              <w:divBdr>
                <w:top w:val="none" w:sz="0" w:space="0" w:color="auto"/>
                <w:left w:val="none" w:sz="0" w:space="0" w:color="auto"/>
                <w:bottom w:val="none" w:sz="0" w:space="0" w:color="auto"/>
                <w:right w:val="none" w:sz="0" w:space="0" w:color="auto"/>
              </w:divBdr>
            </w:div>
            <w:div w:id="758403129">
              <w:marLeft w:val="0"/>
              <w:marRight w:val="0"/>
              <w:marTop w:val="0"/>
              <w:marBottom w:val="0"/>
              <w:divBdr>
                <w:top w:val="none" w:sz="0" w:space="0" w:color="auto"/>
                <w:left w:val="none" w:sz="0" w:space="0" w:color="auto"/>
                <w:bottom w:val="none" w:sz="0" w:space="0" w:color="auto"/>
                <w:right w:val="none" w:sz="0" w:space="0" w:color="auto"/>
              </w:divBdr>
            </w:div>
            <w:div w:id="758403130">
              <w:marLeft w:val="0"/>
              <w:marRight w:val="0"/>
              <w:marTop w:val="0"/>
              <w:marBottom w:val="0"/>
              <w:divBdr>
                <w:top w:val="none" w:sz="0" w:space="0" w:color="auto"/>
                <w:left w:val="none" w:sz="0" w:space="0" w:color="auto"/>
                <w:bottom w:val="none" w:sz="0" w:space="0" w:color="auto"/>
                <w:right w:val="none" w:sz="0" w:space="0" w:color="auto"/>
              </w:divBdr>
            </w:div>
            <w:div w:id="758403131">
              <w:marLeft w:val="0"/>
              <w:marRight w:val="0"/>
              <w:marTop w:val="0"/>
              <w:marBottom w:val="0"/>
              <w:divBdr>
                <w:top w:val="none" w:sz="0" w:space="0" w:color="auto"/>
                <w:left w:val="none" w:sz="0" w:space="0" w:color="auto"/>
                <w:bottom w:val="none" w:sz="0" w:space="0" w:color="auto"/>
                <w:right w:val="none" w:sz="0" w:space="0" w:color="auto"/>
              </w:divBdr>
            </w:div>
            <w:div w:id="758403132">
              <w:marLeft w:val="0"/>
              <w:marRight w:val="0"/>
              <w:marTop w:val="0"/>
              <w:marBottom w:val="0"/>
              <w:divBdr>
                <w:top w:val="none" w:sz="0" w:space="0" w:color="auto"/>
                <w:left w:val="none" w:sz="0" w:space="0" w:color="auto"/>
                <w:bottom w:val="none" w:sz="0" w:space="0" w:color="auto"/>
                <w:right w:val="none" w:sz="0" w:space="0" w:color="auto"/>
              </w:divBdr>
            </w:div>
            <w:div w:id="758403134">
              <w:marLeft w:val="0"/>
              <w:marRight w:val="0"/>
              <w:marTop w:val="0"/>
              <w:marBottom w:val="0"/>
              <w:divBdr>
                <w:top w:val="none" w:sz="0" w:space="0" w:color="auto"/>
                <w:left w:val="none" w:sz="0" w:space="0" w:color="auto"/>
                <w:bottom w:val="none" w:sz="0" w:space="0" w:color="auto"/>
                <w:right w:val="none" w:sz="0" w:space="0" w:color="auto"/>
              </w:divBdr>
            </w:div>
            <w:div w:id="758403135">
              <w:marLeft w:val="0"/>
              <w:marRight w:val="0"/>
              <w:marTop w:val="0"/>
              <w:marBottom w:val="0"/>
              <w:divBdr>
                <w:top w:val="none" w:sz="0" w:space="0" w:color="auto"/>
                <w:left w:val="none" w:sz="0" w:space="0" w:color="auto"/>
                <w:bottom w:val="none" w:sz="0" w:space="0" w:color="auto"/>
                <w:right w:val="none" w:sz="0" w:space="0" w:color="auto"/>
              </w:divBdr>
            </w:div>
            <w:div w:id="758403137">
              <w:marLeft w:val="0"/>
              <w:marRight w:val="0"/>
              <w:marTop w:val="0"/>
              <w:marBottom w:val="0"/>
              <w:divBdr>
                <w:top w:val="none" w:sz="0" w:space="0" w:color="auto"/>
                <w:left w:val="none" w:sz="0" w:space="0" w:color="auto"/>
                <w:bottom w:val="none" w:sz="0" w:space="0" w:color="auto"/>
                <w:right w:val="none" w:sz="0" w:space="0" w:color="auto"/>
              </w:divBdr>
            </w:div>
            <w:div w:id="758403138">
              <w:marLeft w:val="0"/>
              <w:marRight w:val="0"/>
              <w:marTop w:val="0"/>
              <w:marBottom w:val="0"/>
              <w:divBdr>
                <w:top w:val="none" w:sz="0" w:space="0" w:color="auto"/>
                <w:left w:val="none" w:sz="0" w:space="0" w:color="auto"/>
                <w:bottom w:val="none" w:sz="0" w:space="0" w:color="auto"/>
                <w:right w:val="none" w:sz="0" w:space="0" w:color="auto"/>
              </w:divBdr>
            </w:div>
            <w:div w:id="758403139">
              <w:marLeft w:val="0"/>
              <w:marRight w:val="0"/>
              <w:marTop w:val="0"/>
              <w:marBottom w:val="0"/>
              <w:divBdr>
                <w:top w:val="none" w:sz="0" w:space="0" w:color="auto"/>
                <w:left w:val="none" w:sz="0" w:space="0" w:color="auto"/>
                <w:bottom w:val="none" w:sz="0" w:space="0" w:color="auto"/>
                <w:right w:val="none" w:sz="0" w:space="0" w:color="auto"/>
              </w:divBdr>
            </w:div>
            <w:div w:id="758403141">
              <w:marLeft w:val="0"/>
              <w:marRight w:val="0"/>
              <w:marTop w:val="0"/>
              <w:marBottom w:val="0"/>
              <w:divBdr>
                <w:top w:val="none" w:sz="0" w:space="0" w:color="auto"/>
                <w:left w:val="none" w:sz="0" w:space="0" w:color="auto"/>
                <w:bottom w:val="none" w:sz="0" w:space="0" w:color="auto"/>
                <w:right w:val="none" w:sz="0" w:space="0" w:color="auto"/>
              </w:divBdr>
            </w:div>
            <w:div w:id="758403142">
              <w:marLeft w:val="0"/>
              <w:marRight w:val="0"/>
              <w:marTop w:val="0"/>
              <w:marBottom w:val="0"/>
              <w:divBdr>
                <w:top w:val="none" w:sz="0" w:space="0" w:color="auto"/>
                <w:left w:val="none" w:sz="0" w:space="0" w:color="auto"/>
                <w:bottom w:val="none" w:sz="0" w:space="0" w:color="auto"/>
                <w:right w:val="none" w:sz="0" w:space="0" w:color="auto"/>
              </w:divBdr>
            </w:div>
            <w:div w:id="758403143">
              <w:marLeft w:val="0"/>
              <w:marRight w:val="0"/>
              <w:marTop w:val="0"/>
              <w:marBottom w:val="0"/>
              <w:divBdr>
                <w:top w:val="none" w:sz="0" w:space="0" w:color="auto"/>
                <w:left w:val="none" w:sz="0" w:space="0" w:color="auto"/>
                <w:bottom w:val="none" w:sz="0" w:space="0" w:color="auto"/>
                <w:right w:val="none" w:sz="0" w:space="0" w:color="auto"/>
              </w:divBdr>
            </w:div>
            <w:div w:id="758403144">
              <w:marLeft w:val="0"/>
              <w:marRight w:val="0"/>
              <w:marTop w:val="0"/>
              <w:marBottom w:val="0"/>
              <w:divBdr>
                <w:top w:val="none" w:sz="0" w:space="0" w:color="auto"/>
                <w:left w:val="none" w:sz="0" w:space="0" w:color="auto"/>
                <w:bottom w:val="none" w:sz="0" w:space="0" w:color="auto"/>
                <w:right w:val="none" w:sz="0" w:space="0" w:color="auto"/>
              </w:divBdr>
            </w:div>
            <w:div w:id="758403146">
              <w:marLeft w:val="0"/>
              <w:marRight w:val="0"/>
              <w:marTop w:val="0"/>
              <w:marBottom w:val="0"/>
              <w:divBdr>
                <w:top w:val="none" w:sz="0" w:space="0" w:color="auto"/>
                <w:left w:val="none" w:sz="0" w:space="0" w:color="auto"/>
                <w:bottom w:val="none" w:sz="0" w:space="0" w:color="auto"/>
                <w:right w:val="none" w:sz="0" w:space="0" w:color="auto"/>
              </w:divBdr>
            </w:div>
            <w:div w:id="758403149">
              <w:marLeft w:val="0"/>
              <w:marRight w:val="0"/>
              <w:marTop w:val="0"/>
              <w:marBottom w:val="0"/>
              <w:divBdr>
                <w:top w:val="none" w:sz="0" w:space="0" w:color="auto"/>
                <w:left w:val="none" w:sz="0" w:space="0" w:color="auto"/>
                <w:bottom w:val="none" w:sz="0" w:space="0" w:color="auto"/>
                <w:right w:val="none" w:sz="0" w:space="0" w:color="auto"/>
              </w:divBdr>
            </w:div>
            <w:div w:id="758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917">
      <w:marLeft w:val="0"/>
      <w:marRight w:val="0"/>
      <w:marTop w:val="0"/>
      <w:marBottom w:val="0"/>
      <w:divBdr>
        <w:top w:val="none" w:sz="0" w:space="0" w:color="auto"/>
        <w:left w:val="none" w:sz="0" w:space="0" w:color="auto"/>
        <w:bottom w:val="none" w:sz="0" w:space="0" w:color="auto"/>
        <w:right w:val="none" w:sz="0" w:space="0" w:color="auto"/>
      </w:divBdr>
    </w:div>
    <w:div w:id="758402993">
      <w:marLeft w:val="0"/>
      <w:marRight w:val="0"/>
      <w:marTop w:val="0"/>
      <w:marBottom w:val="0"/>
      <w:divBdr>
        <w:top w:val="none" w:sz="0" w:space="0" w:color="auto"/>
        <w:left w:val="none" w:sz="0" w:space="0" w:color="auto"/>
        <w:bottom w:val="none" w:sz="0" w:space="0" w:color="auto"/>
        <w:right w:val="none" w:sz="0" w:space="0" w:color="auto"/>
      </w:divBdr>
    </w:div>
    <w:div w:id="758403085">
      <w:marLeft w:val="0"/>
      <w:marRight w:val="0"/>
      <w:marTop w:val="0"/>
      <w:marBottom w:val="0"/>
      <w:divBdr>
        <w:top w:val="none" w:sz="0" w:space="0" w:color="auto"/>
        <w:left w:val="none" w:sz="0" w:space="0" w:color="auto"/>
        <w:bottom w:val="none" w:sz="0" w:space="0" w:color="auto"/>
        <w:right w:val="none" w:sz="0" w:space="0" w:color="auto"/>
      </w:divBdr>
    </w:div>
    <w:div w:id="758403090">
      <w:marLeft w:val="0"/>
      <w:marRight w:val="0"/>
      <w:marTop w:val="0"/>
      <w:marBottom w:val="0"/>
      <w:divBdr>
        <w:top w:val="none" w:sz="0" w:space="0" w:color="auto"/>
        <w:left w:val="none" w:sz="0" w:space="0" w:color="auto"/>
        <w:bottom w:val="none" w:sz="0" w:space="0" w:color="auto"/>
        <w:right w:val="none" w:sz="0" w:space="0" w:color="auto"/>
      </w:divBdr>
      <w:divsChild>
        <w:div w:id="758403009">
          <w:marLeft w:val="0"/>
          <w:marRight w:val="0"/>
          <w:marTop w:val="15"/>
          <w:marBottom w:val="0"/>
          <w:divBdr>
            <w:top w:val="none" w:sz="0" w:space="0" w:color="auto"/>
            <w:left w:val="none" w:sz="0" w:space="0" w:color="auto"/>
            <w:bottom w:val="none" w:sz="0" w:space="0" w:color="auto"/>
            <w:right w:val="none" w:sz="0" w:space="0" w:color="auto"/>
          </w:divBdr>
          <w:divsChild>
            <w:div w:id="758403047">
              <w:marLeft w:val="0"/>
              <w:marRight w:val="0"/>
              <w:marTop w:val="0"/>
              <w:marBottom w:val="0"/>
              <w:divBdr>
                <w:top w:val="none" w:sz="0" w:space="0" w:color="auto"/>
                <w:left w:val="none" w:sz="0" w:space="0" w:color="auto"/>
                <w:bottom w:val="none" w:sz="0" w:space="0" w:color="auto"/>
                <w:right w:val="none" w:sz="0" w:space="0" w:color="auto"/>
              </w:divBdr>
              <w:divsChild>
                <w:div w:id="758402804">
                  <w:marLeft w:val="0"/>
                  <w:marRight w:val="0"/>
                  <w:marTop w:val="0"/>
                  <w:marBottom w:val="0"/>
                  <w:divBdr>
                    <w:top w:val="none" w:sz="0" w:space="0" w:color="auto"/>
                    <w:left w:val="none" w:sz="0" w:space="0" w:color="auto"/>
                    <w:bottom w:val="none" w:sz="0" w:space="0" w:color="auto"/>
                    <w:right w:val="none" w:sz="0" w:space="0" w:color="auto"/>
                  </w:divBdr>
                </w:div>
                <w:div w:id="758402808">
                  <w:marLeft w:val="0"/>
                  <w:marRight w:val="0"/>
                  <w:marTop w:val="0"/>
                  <w:marBottom w:val="0"/>
                  <w:divBdr>
                    <w:top w:val="none" w:sz="0" w:space="0" w:color="auto"/>
                    <w:left w:val="none" w:sz="0" w:space="0" w:color="auto"/>
                    <w:bottom w:val="none" w:sz="0" w:space="0" w:color="auto"/>
                    <w:right w:val="none" w:sz="0" w:space="0" w:color="auto"/>
                  </w:divBdr>
                </w:div>
                <w:div w:id="758402813">
                  <w:marLeft w:val="0"/>
                  <w:marRight w:val="0"/>
                  <w:marTop w:val="0"/>
                  <w:marBottom w:val="0"/>
                  <w:divBdr>
                    <w:top w:val="none" w:sz="0" w:space="0" w:color="auto"/>
                    <w:left w:val="none" w:sz="0" w:space="0" w:color="auto"/>
                    <w:bottom w:val="none" w:sz="0" w:space="0" w:color="auto"/>
                    <w:right w:val="none" w:sz="0" w:space="0" w:color="auto"/>
                  </w:divBdr>
                </w:div>
                <w:div w:id="758402815">
                  <w:marLeft w:val="0"/>
                  <w:marRight w:val="0"/>
                  <w:marTop w:val="0"/>
                  <w:marBottom w:val="0"/>
                  <w:divBdr>
                    <w:top w:val="none" w:sz="0" w:space="0" w:color="auto"/>
                    <w:left w:val="none" w:sz="0" w:space="0" w:color="auto"/>
                    <w:bottom w:val="none" w:sz="0" w:space="0" w:color="auto"/>
                    <w:right w:val="none" w:sz="0" w:space="0" w:color="auto"/>
                  </w:divBdr>
                </w:div>
                <w:div w:id="758402817">
                  <w:marLeft w:val="0"/>
                  <w:marRight w:val="0"/>
                  <w:marTop w:val="0"/>
                  <w:marBottom w:val="0"/>
                  <w:divBdr>
                    <w:top w:val="none" w:sz="0" w:space="0" w:color="auto"/>
                    <w:left w:val="none" w:sz="0" w:space="0" w:color="auto"/>
                    <w:bottom w:val="none" w:sz="0" w:space="0" w:color="auto"/>
                    <w:right w:val="none" w:sz="0" w:space="0" w:color="auto"/>
                  </w:divBdr>
                </w:div>
                <w:div w:id="758402828">
                  <w:marLeft w:val="0"/>
                  <w:marRight w:val="0"/>
                  <w:marTop w:val="0"/>
                  <w:marBottom w:val="0"/>
                  <w:divBdr>
                    <w:top w:val="none" w:sz="0" w:space="0" w:color="auto"/>
                    <w:left w:val="none" w:sz="0" w:space="0" w:color="auto"/>
                    <w:bottom w:val="none" w:sz="0" w:space="0" w:color="auto"/>
                    <w:right w:val="none" w:sz="0" w:space="0" w:color="auto"/>
                  </w:divBdr>
                </w:div>
                <w:div w:id="758402831">
                  <w:marLeft w:val="0"/>
                  <w:marRight w:val="0"/>
                  <w:marTop w:val="0"/>
                  <w:marBottom w:val="0"/>
                  <w:divBdr>
                    <w:top w:val="none" w:sz="0" w:space="0" w:color="auto"/>
                    <w:left w:val="none" w:sz="0" w:space="0" w:color="auto"/>
                    <w:bottom w:val="none" w:sz="0" w:space="0" w:color="auto"/>
                    <w:right w:val="none" w:sz="0" w:space="0" w:color="auto"/>
                  </w:divBdr>
                </w:div>
                <w:div w:id="758402834">
                  <w:marLeft w:val="0"/>
                  <w:marRight w:val="0"/>
                  <w:marTop w:val="0"/>
                  <w:marBottom w:val="0"/>
                  <w:divBdr>
                    <w:top w:val="none" w:sz="0" w:space="0" w:color="auto"/>
                    <w:left w:val="none" w:sz="0" w:space="0" w:color="auto"/>
                    <w:bottom w:val="none" w:sz="0" w:space="0" w:color="auto"/>
                    <w:right w:val="none" w:sz="0" w:space="0" w:color="auto"/>
                  </w:divBdr>
                </w:div>
                <w:div w:id="758402838">
                  <w:marLeft w:val="0"/>
                  <w:marRight w:val="0"/>
                  <w:marTop w:val="0"/>
                  <w:marBottom w:val="0"/>
                  <w:divBdr>
                    <w:top w:val="none" w:sz="0" w:space="0" w:color="auto"/>
                    <w:left w:val="none" w:sz="0" w:space="0" w:color="auto"/>
                    <w:bottom w:val="none" w:sz="0" w:space="0" w:color="auto"/>
                    <w:right w:val="none" w:sz="0" w:space="0" w:color="auto"/>
                  </w:divBdr>
                </w:div>
                <w:div w:id="758402848">
                  <w:marLeft w:val="0"/>
                  <w:marRight w:val="0"/>
                  <w:marTop w:val="0"/>
                  <w:marBottom w:val="0"/>
                  <w:divBdr>
                    <w:top w:val="none" w:sz="0" w:space="0" w:color="auto"/>
                    <w:left w:val="none" w:sz="0" w:space="0" w:color="auto"/>
                    <w:bottom w:val="none" w:sz="0" w:space="0" w:color="auto"/>
                    <w:right w:val="none" w:sz="0" w:space="0" w:color="auto"/>
                  </w:divBdr>
                </w:div>
                <w:div w:id="758402854">
                  <w:marLeft w:val="0"/>
                  <w:marRight w:val="0"/>
                  <w:marTop w:val="0"/>
                  <w:marBottom w:val="0"/>
                  <w:divBdr>
                    <w:top w:val="none" w:sz="0" w:space="0" w:color="auto"/>
                    <w:left w:val="none" w:sz="0" w:space="0" w:color="auto"/>
                    <w:bottom w:val="none" w:sz="0" w:space="0" w:color="auto"/>
                    <w:right w:val="none" w:sz="0" w:space="0" w:color="auto"/>
                  </w:divBdr>
                </w:div>
                <w:div w:id="758402858">
                  <w:marLeft w:val="0"/>
                  <w:marRight w:val="0"/>
                  <w:marTop w:val="0"/>
                  <w:marBottom w:val="0"/>
                  <w:divBdr>
                    <w:top w:val="none" w:sz="0" w:space="0" w:color="auto"/>
                    <w:left w:val="none" w:sz="0" w:space="0" w:color="auto"/>
                    <w:bottom w:val="none" w:sz="0" w:space="0" w:color="auto"/>
                    <w:right w:val="none" w:sz="0" w:space="0" w:color="auto"/>
                  </w:divBdr>
                </w:div>
                <w:div w:id="758402865">
                  <w:marLeft w:val="0"/>
                  <w:marRight w:val="0"/>
                  <w:marTop w:val="0"/>
                  <w:marBottom w:val="0"/>
                  <w:divBdr>
                    <w:top w:val="none" w:sz="0" w:space="0" w:color="auto"/>
                    <w:left w:val="none" w:sz="0" w:space="0" w:color="auto"/>
                    <w:bottom w:val="none" w:sz="0" w:space="0" w:color="auto"/>
                    <w:right w:val="none" w:sz="0" w:space="0" w:color="auto"/>
                  </w:divBdr>
                </w:div>
                <w:div w:id="758402866">
                  <w:marLeft w:val="0"/>
                  <w:marRight w:val="0"/>
                  <w:marTop w:val="0"/>
                  <w:marBottom w:val="0"/>
                  <w:divBdr>
                    <w:top w:val="none" w:sz="0" w:space="0" w:color="auto"/>
                    <w:left w:val="none" w:sz="0" w:space="0" w:color="auto"/>
                    <w:bottom w:val="none" w:sz="0" w:space="0" w:color="auto"/>
                    <w:right w:val="none" w:sz="0" w:space="0" w:color="auto"/>
                  </w:divBdr>
                </w:div>
                <w:div w:id="758402867">
                  <w:marLeft w:val="0"/>
                  <w:marRight w:val="0"/>
                  <w:marTop w:val="0"/>
                  <w:marBottom w:val="0"/>
                  <w:divBdr>
                    <w:top w:val="none" w:sz="0" w:space="0" w:color="auto"/>
                    <w:left w:val="none" w:sz="0" w:space="0" w:color="auto"/>
                    <w:bottom w:val="none" w:sz="0" w:space="0" w:color="auto"/>
                    <w:right w:val="none" w:sz="0" w:space="0" w:color="auto"/>
                  </w:divBdr>
                </w:div>
                <w:div w:id="758402869">
                  <w:marLeft w:val="0"/>
                  <w:marRight w:val="0"/>
                  <w:marTop w:val="0"/>
                  <w:marBottom w:val="0"/>
                  <w:divBdr>
                    <w:top w:val="none" w:sz="0" w:space="0" w:color="auto"/>
                    <w:left w:val="none" w:sz="0" w:space="0" w:color="auto"/>
                    <w:bottom w:val="none" w:sz="0" w:space="0" w:color="auto"/>
                    <w:right w:val="none" w:sz="0" w:space="0" w:color="auto"/>
                  </w:divBdr>
                </w:div>
                <w:div w:id="758402885">
                  <w:marLeft w:val="0"/>
                  <w:marRight w:val="0"/>
                  <w:marTop w:val="0"/>
                  <w:marBottom w:val="0"/>
                  <w:divBdr>
                    <w:top w:val="none" w:sz="0" w:space="0" w:color="auto"/>
                    <w:left w:val="none" w:sz="0" w:space="0" w:color="auto"/>
                    <w:bottom w:val="none" w:sz="0" w:space="0" w:color="auto"/>
                    <w:right w:val="none" w:sz="0" w:space="0" w:color="auto"/>
                  </w:divBdr>
                </w:div>
                <w:div w:id="758402893">
                  <w:marLeft w:val="0"/>
                  <w:marRight w:val="0"/>
                  <w:marTop w:val="0"/>
                  <w:marBottom w:val="0"/>
                  <w:divBdr>
                    <w:top w:val="none" w:sz="0" w:space="0" w:color="auto"/>
                    <w:left w:val="none" w:sz="0" w:space="0" w:color="auto"/>
                    <w:bottom w:val="none" w:sz="0" w:space="0" w:color="auto"/>
                    <w:right w:val="none" w:sz="0" w:space="0" w:color="auto"/>
                  </w:divBdr>
                </w:div>
                <w:div w:id="758402897">
                  <w:marLeft w:val="0"/>
                  <w:marRight w:val="0"/>
                  <w:marTop w:val="0"/>
                  <w:marBottom w:val="0"/>
                  <w:divBdr>
                    <w:top w:val="none" w:sz="0" w:space="0" w:color="auto"/>
                    <w:left w:val="none" w:sz="0" w:space="0" w:color="auto"/>
                    <w:bottom w:val="none" w:sz="0" w:space="0" w:color="auto"/>
                    <w:right w:val="none" w:sz="0" w:space="0" w:color="auto"/>
                  </w:divBdr>
                </w:div>
                <w:div w:id="758402898">
                  <w:marLeft w:val="0"/>
                  <w:marRight w:val="0"/>
                  <w:marTop w:val="0"/>
                  <w:marBottom w:val="0"/>
                  <w:divBdr>
                    <w:top w:val="none" w:sz="0" w:space="0" w:color="auto"/>
                    <w:left w:val="none" w:sz="0" w:space="0" w:color="auto"/>
                    <w:bottom w:val="none" w:sz="0" w:space="0" w:color="auto"/>
                    <w:right w:val="none" w:sz="0" w:space="0" w:color="auto"/>
                  </w:divBdr>
                </w:div>
                <w:div w:id="758402910">
                  <w:marLeft w:val="0"/>
                  <w:marRight w:val="0"/>
                  <w:marTop w:val="0"/>
                  <w:marBottom w:val="0"/>
                  <w:divBdr>
                    <w:top w:val="none" w:sz="0" w:space="0" w:color="auto"/>
                    <w:left w:val="none" w:sz="0" w:space="0" w:color="auto"/>
                    <w:bottom w:val="none" w:sz="0" w:space="0" w:color="auto"/>
                    <w:right w:val="none" w:sz="0" w:space="0" w:color="auto"/>
                  </w:divBdr>
                </w:div>
                <w:div w:id="758402929">
                  <w:marLeft w:val="0"/>
                  <w:marRight w:val="0"/>
                  <w:marTop w:val="0"/>
                  <w:marBottom w:val="0"/>
                  <w:divBdr>
                    <w:top w:val="none" w:sz="0" w:space="0" w:color="auto"/>
                    <w:left w:val="none" w:sz="0" w:space="0" w:color="auto"/>
                    <w:bottom w:val="none" w:sz="0" w:space="0" w:color="auto"/>
                    <w:right w:val="none" w:sz="0" w:space="0" w:color="auto"/>
                  </w:divBdr>
                </w:div>
                <w:div w:id="758402948">
                  <w:marLeft w:val="0"/>
                  <w:marRight w:val="0"/>
                  <w:marTop w:val="0"/>
                  <w:marBottom w:val="0"/>
                  <w:divBdr>
                    <w:top w:val="none" w:sz="0" w:space="0" w:color="auto"/>
                    <w:left w:val="none" w:sz="0" w:space="0" w:color="auto"/>
                    <w:bottom w:val="none" w:sz="0" w:space="0" w:color="auto"/>
                    <w:right w:val="none" w:sz="0" w:space="0" w:color="auto"/>
                  </w:divBdr>
                </w:div>
                <w:div w:id="758402958">
                  <w:marLeft w:val="0"/>
                  <w:marRight w:val="0"/>
                  <w:marTop w:val="0"/>
                  <w:marBottom w:val="0"/>
                  <w:divBdr>
                    <w:top w:val="none" w:sz="0" w:space="0" w:color="auto"/>
                    <w:left w:val="none" w:sz="0" w:space="0" w:color="auto"/>
                    <w:bottom w:val="none" w:sz="0" w:space="0" w:color="auto"/>
                    <w:right w:val="none" w:sz="0" w:space="0" w:color="auto"/>
                  </w:divBdr>
                </w:div>
                <w:div w:id="758402977">
                  <w:marLeft w:val="0"/>
                  <w:marRight w:val="0"/>
                  <w:marTop w:val="0"/>
                  <w:marBottom w:val="0"/>
                  <w:divBdr>
                    <w:top w:val="none" w:sz="0" w:space="0" w:color="auto"/>
                    <w:left w:val="none" w:sz="0" w:space="0" w:color="auto"/>
                    <w:bottom w:val="none" w:sz="0" w:space="0" w:color="auto"/>
                    <w:right w:val="none" w:sz="0" w:space="0" w:color="auto"/>
                  </w:divBdr>
                </w:div>
                <w:div w:id="758402983">
                  <w:marLeft w:val="0"/>
                  <w:marRight w:val="0"/>
                  <w:marTop w:val="0"/>
                  <w:marBottom w:val="0"/>
                  <w:divBdr>
                    <w:top w:val="none" w:sz="0" w:space="0" w:color="auto"/>
                    <w:left w:val="none" w:sz="0" w:space="0" w:color="auto"/>
                    <w:bottom w:val="none" w:sz="0" w:space="0" w:color="auto"/>
                    <w:right w:val="none" w:sz="0" w:space="0" w:color="auto"/>
                  </w:divBdr>
                </w:div>
                <w:div w:id="758402986">
                  <w:marLeft w:val="0"/>
                  <w:marRight w:val="0"/>
                  <w:marTop w:val="0"/>
                  <w:marBottom w:val="0"/>
                  <w:divBdr>
                    <w:top w:val="none" w:sz="0" w:space="0" w:color="auto"/>
                    <w:left w:val="none" w:sz="0" w:space="0" w:color="auto"/>
                    <w:bottom w:val="none" w:sz="0" w:space="0" w:color="auto"/>
                    <w:right w:val="none" w:sz="0" w:space="0" w:color="auto"/>
                  </w:divBdr>
                </w:div>
                <w:div w:id="758403006">
                  <w:marLeft w:val="0"/>
                  <w:marRight w:val="0"/>
                  <w:marTop w:val="0"/>
                  <w:marBottom w:val="0"/>
                  <w:divBdr>
                    <w:top w:val="none" w:sz="0" w:space="0" w:color="auto"/>
                    <w:left w:val="none" w:sz="0" w:space="0" w:color="auto"/>
                    <w:bottom w:val="none" w:sz="0" w:space="0" w:color="auto"/>
                    <w:right w:val="none" w:sz="0" w:space="0" w:color="auto"/>
                  </w:divBdr>
                </w:div>
                <w:div w:id="758403017">
                  <w:marLeft w:val="0"/>
                  <w:marRight w:val="0"/>
                  <w:marTop w:val="0"/>
                  <w:marBottom w:val="0"/>
                  <w:divBdr>
                    <w:top w:val="none" w:sz="0" w:space="0" w:color="auto"/>
                    <w:left w:val="none" w:sz="0" w:space="0" w:color="auto"/>
                    <w:bottom w:val="none" w:sz="0" w:space="0" w:color="auto"/>
                    <w:right w:val="none" w:sz="0" w:space="0" w:color="auto"/>
                  </w:divBdr>
                </w:div>
                <w:div w:id="758403027">
                  <w:marLeft w:val="0"/>
                  <w:marRight w:val="0"/>
                  <w:marTop w:val="0"/>
                  <w:marBottom w:val="0"/>
                  <w:divBdr>
                    <w:top w:val="none" w:sz="0" w:space="0" w:color="auto"/>
                    <w:left w:val="none" w:sz="0" w:space="0" w:color="auto"/>
                    <w:bottom w:val="none" w:sz="0" w:space="0" w:color="auto"/>
                    <w:right w:val="none" w:sz="0" w:space="0" w:color="auto"/>
                  </w:divBdr>
                </w:div>
                <w:div w:id="758403037">
                  <w:marLeft w:val="0"/>
                  <w:marRight w:val="0"/>
                  <w:marTop w:val="0"/>
                  <w:marBottom w:val="0"/>
                  <w:divBdr>
                    <w:top w:val="none" w:sz="0" w:space="0" w:color="auto"/>
                    <w:left w:val="none" w:sz="0" w:space="0" w:color="auto"/>
                    <w:bottom w:val="none" w:sz="0" w:space="0" w:color="auto"/>
                    <w:right w:val="none" w:sz="0" w:space="0" w:color="auto"/>
                  </w:divBdr>
                </w:div>
                <w:div w:id="758403054">
                  <w:marLeft w:val="0"/>
                  <w:marRight w:val="0"/>
                  <w:marTop w:val="0"/>
                  <w:marBottom w:val="0"/>
                  <w:divBdr>
                    <w:top w:val="none" w:sz="0" w:space="0" w:color="auto"/>
                    <w:left w:val="none" w:sz="0" w:space="0" w:color="auto"/>
                    <w:bottom w:val="none" w:sz="0" w:space="0" w:color="auto"/>
                    <w:right w:val="none" w:sz="0" w:space="0" w:color="auto"/>
                  </w:divBdr>
                </w:div>
                <w:div w:id="758403057">
                  <w:marLeft w:val="0"/>
                  <w:marRight w:val="0"/>
                  <w:marTop w:val="0"/>
                  <w:marBottom w:val="0"/>
                  <w:divBdr>
                    <w:top w:val="none" w:sz="0" w:space="0" w:color="auto"/>
                    <w:left w:val="none" w:sz="0" w:space="0" w:color="auto"/>
                    <w:bottom w:val="none" w:sz="0" w:space="0" w:color="auto"/>
                    <w:right w:val="none" w:sz="0" w:space="0" w:color="auto"/>
                  </w:divBdr>
                </w:div>
                <w:div w:id="758403066">
                  <w:marLeft w:val="0"/>
                  <w:marRight w:val="0"/>
                  <w:marTop w:val="0"/>
                  <w:marBottom w:val="0"/>
                  <w:divBdr>
                    <w:top w:val="none" w:sz="0" w:space="0" w:color="auto"/>
                    <w:left w:val="none" w:sz="0" w:space="0" w:color="auto"/>
                    <w:bottom w:val="none" w:sz="0" w:space="0" w:color="auto"/>
                    <w:right w:val="none" w:sz="0" w:space="0" w:color="auto"/>
                  </w:divBdr>
                </w:div>
                <w:div w:id="758403083">
                  <w:marLeft w:val="0"/>
                  <w:marRight w:val="0"/>
                  <w:marTop w:val="0"/>
                  <w:marBottom w:val="0"/>
                  <w:divBdr>
                    <w:top w:val="none" w:sz="0" w:space="0" w:color="auto"/>
                    <w:left w:val="none" w:sz="0" w:space="0" w:color="auto"/>
                    <w:bottom w:val="none" w:sz="0" w:space="0" w:color="auto"/>
                    <w:right w:val="none" w:sz="0" w:space="0" w:color="auto"/>
                  </w:divBdr>
                </w:div>
                <w:div w:id="758403095">
                  <w:marLeft w:val="0"/>
                  <w:marRight w:val="0"/>
                  <w:marTop w:val="0"/>
                  <w:marBottom w:val="0"/>
                  <w:divBdr>
                    <w:top w:val="none" w:sz="0" w:space="0" w:color="auto"/>
                    <w:left w:val="none" w:sz="0" w:space="0" w:color="auto"/>
                    <w:bottom w:val="none" w:sz="0" w:space="0" w:color="auto"/>
                    <w:right w:val="none" w:sz="0" w:space="0" w:color="auto"/>
                  </w:divBdr>
                </w:div>
                <w:div w:id="758403104">
                  <w:marLeft w:val="0"/>
                  <w:marRight w:val="0"/>
                  <w:marTop w:val="0"/>
                  <w:marBottom w:val="0"/>
                  <w:divBdr>
                    <w:top w:val="none" w:sz="0" w:space="0" w:color="auto"/>
                    <w:left w:val="none" w:sz="0" w:space="0" w:color="auto"/>
                    <w:bottom w:val="none" w:sz="0" w:space="0" w:color="auto"/>
                    <w:right w:val="none" w:sz="0" w:space="0" w:color="auto"/>
                  </w:divBdr>
                </w:div>
                <w:div w:id="758403119">
                  <w:marLeft w:val="0"/>
                  <w:marRight w:val="0"/>
                  <w:marTop w:val="0"/>
                  <w:marBottom w:val="0"/>
                  <w:divBdr>
                    <w:top w:val="none" w:sz="0" w:space="0" w:color="auto"/>
                    <w:left w:val="none" w:sz="0" w:space="0" w:color="auto"/>
                    <w:bottom w:val="none" w:sz="0" w:space="0" w:color="auto"/>
                    <w:right w:val="none" w:sz="0" w:space="0" w:color="auto"/>
                  </w:divBdr>
                </w:div>
                <w:div w:id="758403120">
                  <w:marLeft w:val="0"/>
                  <w:marRight w:val="0"/>
                  <w:marTop w:val="0"/>
                  <w:marBottom w:val="0"/>
                  <w:divBdr>
                    <w:top w:val="none" w:sz="0" w:space="0" w:color="auto"/>
                    <w:left w:val="none" w:sz="0" w:space="0" w:color="auto"/>
                    <w:bottom w:val="none" w:sz="0" w:space="0" w:color="auto"/>
                    <w:right w:val="none" w:sz="0" w:space="0" w:color="auto"/>
                  </w:divBdr>
                </w:div>
                <w:div w:id="758403125">
                  <w:marLeft w:val="0"/>
                  <w:marRight w:val="0"/>
                  <w:marTop w:val="0"/>
                  <w:marBottom w:val="0"/>
                  <w:divBdr>
                    <w:top w:val="none" w:sz="0" w:space="0" w:color="auto"/>
                    <w:left w:val="none" w:sz="0" w:space="0" w:color="auto"/>
                    <w:bottom w:val="none" w:sz="0" w:space="0" w:color="auto"/>
                    <w:right w:val="none" w:sz="0" w:space="0" w:color="auto"/>
                  </w:divBdr>
                </w:div>
                <w:div w:id="758403136">
                  <w:marLeft w:val="0"/>
                  <w:marRight w:val="0"/>
                  <w:marTop w:val="0"/>
                  <w:marBottom w:val="0"/>
                  <w:divBdr>
                    <w:top w:val="none" w:sz="0" w:space="0" w:color="auto"/>
                    <w:left w:val="none" w:sz="0" w:space="0" w:color="auto"/>
                    <w:bottom w:val="none" w:sz="0" w:space="0" w:color="auto"/>
                    <w:right w:val="none" w:sz="0" w:space="0" w:color="auto"/>
                  </w:divBdr>
                </w:div>
                <w:div w:id="758403140">
                  <w:marLeft w:val="0"/>
                  <w:marRight w:val="0"/>
                  <w:marTop w:val="0"/>
                  <w:marBottom w:val="0"/>
                  <w:divBdr>
                    <w:top w:val="none" w:sz="0" w:space="0" w:color="auto"/>
                    <w:left w:val="none" w:sz="0" w:space="0" w:color="auto"/>
                    <w:bottom w:val="none" w:sz="0" w:space="0" w:color="auto"/>
                    <w:right w:val="none" w:sz="0" w:space="0" w:color="auto"/>
                  </w:divBdr>
                </w:div>
                <w:div w:id="758403145">
                  <w:marLeft w:val="0"/>
                  <w:marRight w:val="0"/>
                  <w:marTop w:val="0"/>
                  <w:marBottom w:val="0"/>
                  <w:divBdr>
                    <w:top w:val="none" w:sz="0" w:space="0" w:color="auto"/>
                    <w:left w:val="none" w:sz="0" w:space="0" w:color="auto"/>
                    <w:bottom w:val="none" w:sz="0" w:space="0" w:color="auto"/>
                    <w:right w:val="none" w:sz="0" w:space="0" w:color="auto"/>
                  </w:divBdr>
                </w:div>
                <w:div w:id="758403147">
                  <w:marLeft w:val="0"/>
                  <w:marRight w:val="0"/>
                  <w:marTop w:val="0"/>
                  <w:marBottom w:val="0"/>
                  <w:divBdr>
                    <w:top w:val="none" w:sz="0" w:space="0" w:color="auto"/>
                    <w:left w:val="none" w:sz="0" w:space="0" w:color="auto"/>
                    <w:bottom w:val="none" w:sz="0" w:space="0" w:color="auto"/>
                    <w:right w:val="none" w:sz="0" w:space="0" w:color="auto"/>
                  </w:divBdr>
                </w:div>
                <w:div w:id="758403148">
                  <w:marLeft w:val="0"/>
                  <w:marRight w:val="0"/>
                  <w:marTop w:val="0"/>
                  <w:marBottom w:val="0"/>
                  <w:divBdr>
                    <w:top w:val="none" w:sz="0" w:space="0" w:color="auto"/>
                    <w:left w:val="none" w:sz="0" w:space="0" w:color="auto"/>
                    <w:bottom w:val="none" w:sz="0" w:space="0" w:color="auto"/>
                    <w:right w:val="none" w:sz="0" w:space="0" w:color="auto"/>
                  </w:divBdr>
                </w:div>
                <w:div w:id="758403150">
                  <w:marLeft w:val="0"/>
                  <w:marRight w:val="0"/>
                  <w:marTop w:val="0"/>
                  <w:marBottom w:val="0"/>
                  <w:divBdr>
                    <w:top w:val="none" w:sz="0" w:space="0" w:color="auto"/>
                    <w:left w:val="none" w:sz="0" w:space="0" w:color="auto"/>
                    <w:bottom w:val="none" w:sz="0" w:space="0" w:color="auto"/>
                    <w:right w:val="none" w:sz="0" w:space="0" w:color="auto"/>
                  </w:divBdr>
                </w:div>
                <w:div w:id="7584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3133">
      <w:marLeft w:val="0"/>
      <w:marRight w:val="0"/>
      <w:marTop w:val="0"/>
      <w:marBottom w:val="0"/>
      <w:divBdr>
        <w:top w:val="none" w:sz="0" w:space="0" w:color="auto"/>
        <w:left w:val="none" w:sz="0" w:space="0" w:color="auto"/>
        <w:bottom w:val="none" w:sz="0" w:space="0" w:color="auto"/>
        <w:right w:val="none" w:sz="0" w:space="0" w:color="auto"/>
      </w:divBdr>
      <w:divsChild>
        <w:div w:id="758402908">
          <w:marLeft w:val="0"/>
          <w:marRight w:val="0"/>
          <w:marTop w:val="15"/>
          <w:marBottom w:val="0"/>
          <w:divBdr>
            <w:top w:val="none" w:sz="0" w:space="0" w:color="auto"/>
            <w:left w:val="none" w:sz="0" w:space="0" w:color="auto"/>
            <w:bottom w:val="none" w:sz="0" w:space="0" w:color="auto"/>
            <w:right w:val="none" w:sz="0" w:space="0" w:color="auto"/>
          </w:divBdr>
          <w:divsChild>
            <w:div w:id="758402870">
              <w:marLeft w:val="0"/>
              <w:marRight w:val="0"/>
              <w:marTop w:val="0"/>
              <w:marBottom w:val="0"/>
              <w:divBdr>
                <w:top w:val="none" w:sz="0" w:space="0" w:color="auto"/>
                <w:left w:val="none" w:sz="0" w:space="0" w:color="auto"/>
                <w:bottom w:val="none" w:sz="0" w:space="0" w:color="auto"/>
                <w:right w:val="none" w:sz="0" w:space="0" w:color="auto"/>
              </w:divBdr>
              <w:divsChild>
                <w:div w:id="758402810">
                  <w:marLeft w:val="0"/>
                  <w:marRight w:val="0"/>
                  <w:marTop w:val="0"/>
                  <w:marBottom w:val="0"/>
                  <w:divBdr>
                    <w:top w:val="none" w:sz="0" w:space="0" w:color="auto"/>
                    <w:left w:val="none" w:sz="0" w:space="0" w:color="auto"/>
                    <w:bottom w:val="none" w:sz="0" w:space="0" w:color="auto"/>
                    <w:right w:val="none" w:sz="0" w:space="0" w:color="auto"/>
                  </w:divBdr>
                </w:div>
                <w:div w:id="758402819">
                  <w:marLeft w:val="0"/>
                  <w:marRight w:val="0"/>
                  <w:marTop w:val="0"/>
                  <w:marBottom w:val="0"/>
                  <w:divBdr>
                    <w:top w:val="none" w:sz="0" w:space="0" w:color="auto"/>
                    <w:left w:val="none" w:sz="0" w:space="0" w:color="auto"/>
                    <w:bottom w:val="none" w:sz="0" w:space="0" w:color="auto"/>
                    <w:right w:val="none" w:sz="0" w:space="0" w:color="auto"/>
                  </w:divBdr>
                </w:div>
                <w:div w:id="758402830">
                  <w:marLeft w:val="0"/>
                  <w:marRight w:val="0"/>
                  <w:marTop w:val="0"/>
                  <w:marBottom w:val="0"/>
                  <w:divBdr>
                    <w:top w:val="none" w:sz="0" w:space="0" w:color="auto"/>
                    <w:left w:val="none" w:sz="0" w:space="0" w:color="auto"/>
                    <w:bottom w:val="none" w:sz="0" w:space="0" w:color="auto"/>
                    <w:right w:val="none" w:sz="0" w:space="0" w:color="auto"/>
                  </w:divBdr>
                </w:div>
                <w:div w:id="758402833">
                  <w:marLeft w:val="0"/>
                  <w:marRight w:val="0"/>
                  <w:marTop w:val="0"/>
                  <w:marBottom w:val="0"/>
                  <w:divBdr>
                    <w:top w:val="none" w:sz="0" w:space="0" w:color="auto"/>
                    <w:left w:val="none" w:sz="0" w:space="0" w:color="auto"/>
                    <w:bottom w:val="none" w:sz="0" w:space="0" w:color="auto"/>
                    <w:right w:val="none" w:sz="0" w:space="0" w:color="auto"/>
                  </w:divBdr>
                </w:div>
                <w:div w:id="758402835">
                  <w:marLeft w:val="0"/>
                  <w:marRight w:val="0"/>
                  <w:marTop w:val="0"/>
                  <w:marBottom w:val="0"/>
                  <w:divBdr>
                    <w:top w:val="none" w:sz="0" w:space="0" w:color="auto"/>
                    <w:left w:val="none" w:sz="0" w:space="0" w:color="auto"/>
                    <w:bottom w:val="none" w:sz="0" w:space="0" w:color="auto"/>
                    <w:right w:val="none" w:sz="0" w:space="0" w:color="auto"/>
                  </w:divBdr>
                </w:div>
                <w:div w:id="758402856">
                  <w:marLeft w:val="0"/>
                  <w:marRight w:val="0"/>
                  <w:marTop w:val="0"/>
                  <w:marBottom w:val="0"/>
                  <w:divBdr>
                    <w:top w:val="none" w:sz="0" w:space="0" w:color="auto"/>
                    <w:left w:val="none" w:sz="0" w:space="0" w:color="auto"/>
                    <w:bottom w:val="none" w:sz="0" w:space="0" w:color="auto"/>
                    <w:right w:val="none" w:sz="0" w:space="0" w:color="auto"/>
                  </w:divBdr>
                </w:div>
                <w:div w:id="758402862">
                  <w:marLeft w:val="0"/>
                  <w:marRight w:val="0"/>
                  <w:marTop w:val="0"/>
                  <w:marBottom w:val="0"/>
                  <w:divBdr>
                    <w:top w:val="none" w:sz="0" w:space="0" w:color="auto"/>
                    <w:left w:val="none" w:sz="0" w:space="0" w:color="auto"/>
                    <w:bottom w:val="none" w:sz="0" w:space="0" w:color="auto"/>
                    <w:right w:val="none" w:sz="0" w:space="0" w:color="auto"/>
                  </w:divBdr>
                </w:div>
                <w:div w:id="758402868">
                  <w:marLeft w:val="0"/>
                  <w:marRight w:val="0"/>
                  <w:marTop w:val="0"/>
                  <w:marBottom w:val="0"/>
                  <w:divBdr>
                    <w:top w:val="none" w:sz="0" w:space="0" w:color="auto"/>
                    <w:left w:val="none" w:sz="0" w:space="0" w:color="auto"/>
                    <w:bottom w:val="none" w:sz="0" w:space="0" w:color="auto"/>
                    <w:right w:val="none" w:sz="0" w:space="0" w:color="auto"/>
                  </w:divBdr>
                </w:div>
                <w:div w:id="758402880">
                  <w:marLeft w:val="0"/>
                  <w:marRight w:val="0"/>
                  <w:marTop w:val="0"/>
                  <w:marBottom w:val="0"/>
                  <w:divBdr>
                    <w:top w:val="none" w:sz="0" w:space="0" w:color="auto"/>
                    <w:left w:val="none" w:sz="0" w:space="0" w:color="auto"/>
                    <w:bottom w:val="none" w:sz="0" w:space="0" w:color="auto"/>
                    <w:right w:val="none" w:sz="0" w:space="0" w:color="auto"/>
                  </w:divBdr>
                </w:div>
                <w:div w:id="758402884">
                  <w:marLeft w:val="0"/>
                  <w:marRight w:val="0"/>
                  <w:marTop w:val="0"/>
                  <w:marBottom w:val="0"/>
                  <w:divBdr>
                    <w:top w:val="none" w:sz="0" w:space="0" w:color="auto"/>
                    <w:left w:val="none" w:sz="0" w:space="0" w:color="auto"/>
                    <w:bottom w:val="none" w:sz="0" w:space="0" w:color="auto"/>
                    <w:right w:val="none" w:sz="0" w:space="0" w:color="auto"/>
                  </w:divBdr>
                </w:div>
                <w:div w:id="758402890">
                  <w:marLeft w:val="0"/>
                  <w:marRight w:val="0"/>
                  <w:marTop w:val="0"/>
                  <w:marBottom w:val="0"/>
                  <w:divBdr>
                    <w:top w:val="none" w:sz="0" w:space="0" w:color="auto"/>
                    <w:left w:val="none" w:sz="0" w:space="0" w:color="auto"/>
                    <w:bottom w:val="none" w:sz="0" w:space="0" w:color="auto"/>
                    <w:right w:val="none" w:sz="0" w:space="0" w:color="auto"/>
                  </w:divBdr>
                </w:div>
                <w:div w:id="758402896">
                  <w:marLeft w:val="0"/>
                  <w:marRight w:val="0"/>
                  <w:marTop w:val="0"/>
                  <w:marBottom w:val="0"/>
                  <w:divBdr>
                    <w:top w:val="none" w:sz="0" w:space="0" w:color="auto"/>
                    <w:left w:val="none" w:sz="0" w:space="0" w:color="auto"/>
                    <w:bottom w:val="none" w:sz="0" w:space="0" w:color="auto"/>
                    <w:right w:val="none" w:sz="0" w:space="0" w:color="auto"/>
                  </w:divBdr>
                </w:div>
                <w:div w:id="758402905">
                  <w:marLeft w:val="0"/>
                  <w:marRight w:val="0"/>
                  <w:marTop w:val="0"/>
                  <w:marBottom w:val="0"/>
                  <w:divBdr>
                    <w:top w:val="none" w:sz="0" w:space="0" w:color="auto"/>
                    <w:left w:val="none" w:sz="0" w:space="0" w:color="auto"/>
                    <w:bottom w:val="none" w:sz="0" w:space="0" w:color="auto"/>
                    <w:right w:val="none" w:sz="0" w:space="0" w:color="auto"/>
                  </w:divBdr>
                </w:div>
                <w:div w:id="758402913">
                  <w:marLeft w:val="0"/>
                  <w:marRight w:val="0"/>
                  <w:marTop w:val="0"/>
                  <w:marBottom w:val="0"/>
                  <w:divBdr>
                    <w:top w:val="none" w:sz="0" w:space="0" w:color="auto"/>
                    <w:left w:val="none" w:sz="0" w:space="0" w:color="auto"/>
                    <w:bottom w:val="none" w:sz="0" w:space="0" w:color="auto"/>
                    <w:right w:val="none" w:sz="0" w:space="0" w:color="auto"/>
                  </w:divBdr>
                </w:div>
                <w:div w:id="758402918">
                  <w:marLeft w:val="0"/>
                  <w:marRight w:val="0"/>
                  <w:marTop w:val="0"/>
                  <w:marBottom w:val="0"/>
                  <w:divBdr>
                    <w:top w:val="none" w:sz="0" w:space="0" w:color="auto"/>
                    <w:left w:val="none" w:sz="0" w:space="0" w:color="auto"/>
                    <w:bottom w:val="none" w:sz="0" w:space="0" w:color="auto"/>
                    <w:right w:val="none" w:sz="0" w:space="0" w:color="auto"/>
                  </w:divBdr>
                </w:div>
                <w:div w:id="758402924">
                  <w:marLeft w:val="0"/>
                  <w:marRight w:val="0"/>
                  <w:marTop w:val="0"/>
                  <w:marBottom w:val="0"/>
                  <w:divBdr>
                    <w:top w:val="none" w:sz="0" w:space="0" w:color="auto"/>
                    <w:left w:val="none" w:sz="0" w:space="0" w:color="auto"/>
                    <w:bottom w:val="none" w:sz="0" w:space="0" w:color="auto"/>
                    <w:right w:val="none" w:sz="0" w:space="0" w:color="auto"/>
                  </w:divBdr>
                </w:div>
                <w:div w:id="758402926">
                  <w:marLeft w:val="0"/>
                  <w:marRight w:val="0"/>
                  <w:marTop w:val="0"/>
                  <w:marBottom w:val="0"/>
                  <w:divBdr>
                    <w:top w:val="none" w:sz="0" w:space="0" w:color="auto"/>
                    <w:left w:val="none" w:sz="0" w:space="0" w:color="auto"/>
                    <w:bottom w:val="none" w:sz="0" w:space="0" w:color="auto"/>
                    <w:right w:val="none" w:sz="0" w:space="0" w:color="auto"/>
                  </w:divBdr>
                </w:div>
                <w:div w:id="758402931">
                  <w:marLeft w:val="0"/>
                  <w:marRight w:val="0"/>
                  <w:marTop w:val="0"/>
                  <w:marBottom w:val="0"/>
                  <w:divBdr>
                    <w:top w:val="none" w:sz="0" w:space="0" w:color="auto"/>
                    <w:left w:val="none" w:sz="0" w:space="0" w:color="auto"/>
                    <w:bottom w:val="none" w:sz="0" w:space="0" w:color="auto"/>
                    <w:right w:val="none" w:sz="0" w:space="0" w:color="auto"/>
                  </w:divBdr>
                </w:div>
                <w:div w:id="758402932">
                  <w:marLeft w:val="0"/>
                  <w:marRight w:val="0"/>
                  <w:marTop w:val="0"/>
                  <w:marBottom w:val="0"/>
                  <w:divBdr>
                    <w:top w:val="none" w:sz="0" w:space="0" w:color="auto"/>
                    <w:left w:val="none" w:sz="0" w:space="0" w:color="auto"/>
                    <w:bottom w:val="none" w:sz="0" w:space="0" w:color="auto"/>
                    <w:right w:val="none" w:sz="0" w:space="0" w:color="auto"/>
                  </w:divBdr>
                </w:div>
                <w:div w:id="758402935">
                  <w:marLeft w:val="0"/>
                  <w:marRight w:val="0"/>
                  <w:marTop w:val="0"/>
                  <w:marBottom w:val="0"/>
                  <w:divBdr>
                    <w:top w:val="none" w:sz="0" w:space="0" w:color="auto"/>
                    <w:left w:val="none" w:sz="0" w:space="0" w:color="auto"/>
                    <w:bottom w:val="none" w:sz="0" w:space="0" w:color="auto"/>
                    <w:right w:val="none" w:sz="0" w:space="0" w:color="auto"/>
                  </w:divBdr>
                </w:div>
                <w:div w:id="758402944">
                  <w:marLeft w:val="0"/>
                  <w:marRight w:val="0"/>
                  <w:marTop w:val="0"/>
                  <w:marBottom w:val="0"/>
                  <w:divBdr>
                    <w:top w:val="none" w:sz="0" w:space="0" w:color="auto"/>
                    <w:left w:val="none" w:sz="0" w:space="0" w:color="auto"/>
                    <w:bottom w:val="none" w:sz="0" w:space="0" w:color="auto"/>
                    <w:right w:val="none" w:sz="0" w:space="0" w:color="auto"/>
                  </w:divBdr>
                </w:div>
                <w:div w:id="758402954">
                  <w:marLeft w:val="0"/>
                  <w:marRight w:val="0"/>
                  <w:marTop w:val="0"/>
                  <w:marBottom w:val="0"/>
                  <w:divBdr>
                    <w:top w:val="none" w:sz="0" w:space="0" w:color="auto"/>
                    <w:left w:val="none" w:sz="0" w:space="0" w:color="auto"/>
                    <w:bottom w:val="none" w:sz="0" w:space="0" w:color="auto"/>
                    <w:right w:val="none" w:sz="0" w:space="0" w:color="auto"/>
                  </w:divBdr>
                </w:div>
                <w:div w:id="758402956">
                  <w:marLeft w:val="0"/>
                  <w:marRight w:val="0"/>
                  <w:marTop w:val="0"/>
                  <w:marBottom w:val="0"/>
                  <w:divBdr>
                    <w:top w:val="none" w:sz="0" w:space="0" w:color="auto"/>
                    <w:left w:val="none" w:sz="0" w:space="0" w:color="auto"/>
                    <w:bottom w:val="none" w:sz="0" w:space="0" w:color="auto"/>
                    <w:right w:val="none" w:sz="0" w:space="0" w:color="auto"/>
                  </w:divBdr>
                </w:div>
                <w:div w:id="758402971">
                  <w:marLeft w:val="0"/>
                  <w:marRight w:val="0"/>
                  <w:marTop w:val="0"/>
                  <w:marBottom w:val="0"/>
                  <w:divBdr>
                    <w:top w:val="none" w:sz="0" w:space="0" w:color="auto"/>
                    <w:left w:val="none" w:sz="0" w:space="0" w:color="auto"/>
                    <w:bottom w:val="none" w:sz="0" w:space="0" w:color="auto"/>
                    <w:right w:val="none" w:sz="0" w:space="0" w:color="auto"/>
                  </w:divBdr>
                </w:div>
                <w:div w:id="758402978">
                  <w:marLeft w:val="0"/>
                  <w:marRight w:val="0"/>
                  <w:marTop w:val="0"/>
                  <w:marBottom w:val="0"/>
                  <w:divBdr>
                    <w:top w:val="none" w:sz="0" w:space="0" w:color="auto"/>
                    <w:left w:val="none" w:sz="0" w:space="0" w:color="auto"/>
                    <w:bottom w:val="none" w:sz="0" w:space="0" w:color="auto"/>
                    <w:right w:val="none" w:sz="0" w:space="0" w:color="auto"/>
                  </w:divBdr>
                </w:div>
                <w:div w:id="758402980">
                  <w:marLeft w:val="0"/>
                  <w:marRight w:val="0"/>
                  <w:marTop w:val="0"/>
                  <w:marBottom w:val="0"/>
                  <w:divBdr>
                    <w:top w:val="none" w:sz="0" w:space="0" w:color="auto"/>
                    <w:left w:val="none" w:sz="0" w:space="0" w:color="auto"/>
                    <w:bottom w:val="none" w:sz="0" w:space="0" w:color="auto"/>
                    <w:right w:val="none" w:sz="0" w:space="0" w:color="auto"/>
                  </w:divBdr>
                </w:div>
                <w:div w:id="758402988">
                  <w:marLeft w:val="0"/>
                  <w:marRight w:val="0"/>
                  <w:marTop w:val="0"/>
                  <w:marBottom w:val="0"/>
                  <w:divBdr>
                    <w:top w:val="none" w:sz="0" w:space="0" w:color="auto"/>
                    <w:left w:val="none" w:sz="0" w:space="0" w:color="auto"/>
                    <w:bottom w:val="none" w:sz="0" w:space="0" w:color="auto"/>
                    <w:right w:val="none" w:sz="0" w:space="0" w:color="auto"/>
                  </w:divBdr>
                </w:div>
                <w:div w:id="758402989">
                  <w:marLeft w:val="0"/>
                  <w:marRight w:val="0"/>
                  <w:marTop w:val="0"/>
                  <w:marBottom w:val="0"/>
                  <w:divBdr>
                    <w:top w:val="none" w:sz="0" w:space="0" w:color="auto"/>
                    <w:left w:val="none" w:sz="0" w:space="0" w:color="auto"/>
                    <w:bottom w:val="none" w:sz="0" w:space="0" w:color="auto"/>
                    <w:right w:val="none" w:sz="0" w:space="0" w:color="auto"/>
                  </w:divBdr>
                </w:div>
                <w:div w:id="758403005">
                  <w:marLeft w:val="0"/>
                  <w:marRight w:val="0"/>
                  <w:marTop w:val="0"/>
                  <w:marBottom w:val="0"/>
                  <w:divBdr>
                    <w:top w:val="none" w:sz="0" w:space="0" w:color="auto"/>
                    <w:left w:val="none" w:sz="0" w:space="0" w:color="auto"/>
                    <w:bottom w:val="none" w:sz="0" w:space="0" w:color="auto"/>
                    <w:right w:val="none" w:sz="0" w:space="0" w:color="auto"/>
                  </w:divBdr>
                </w:div>
                <w:div w:id="758403010">
                  <w:marLeft w:val="0"/>
                  <w:marRight w:val="0"/>
                  <w:marTop w:val="0"/>
                  <w:marBottom w:val="0"/>
                  <w:divBdr>
                    <w:top w:val="none" w:sz="0" w:space="0" w:color="auto"/>
                    <w:left w:val="none" w:sz="0" w:space="0" w:color="auto"/>
                    <w:bottom w:val="none" w:sz="0" w:space="0" w:color="auto"/>
                    <w:right w:val="none" w:sz="0" w:space="0" w:color="auto"/>
                  </w:divBdr>
                </w:div>
                <w:div w:id="758403014">
                  <w:marLeft w:val="0"/>
                  <w:marRight w:val="0"/>
                  <w:marTop w:val="0"/>
                  <w:marBottom w:val="0"/>
                  <w:divBdr>
                    <w:top w:val="none" w:sz="0" w:space="0" w:color="auto"/>
                    <w:left w:val="none" w:sz="0" w:space="0" w:color="auto"/>
                    <w:bottom w:val="none" w:sz="0" w:space="0" w:color="auto"/>
                    <w:right w:val="none" w:sz="0" w:space="0" w:color="auto"/>
                  </w:divBdr>
                </w:div>
                <w:div w:id="758403021">
                  <w:marLeft w:val="0"/>
                  <w:marRight w:val="0"/>
                  <w:marTop w:val="0"/>
                  <w:marBottom w:val="0"/>
                  <w:divBdr>
                    <w:top w:val="none" w:sz="0" w:space="0" w:color="auto"/>
                    <w:left w:val="none" w:sz="0" w:space="0" w:color="auto"/>
                    <w:bottom w:val="none" w:sz="0" w:space="0" w:color="auto"/>
                    <w:right w:val="none" w:sz="0" w:space="0" w:color="auto"/>
                  </w:divBdr>
                </w:div>
                <w:div w:id="758403041">
                  <w:marLeft w:val="0"/>
                  <w:marRight w:val="0"/>
                  <w:marTop w:val="0"/>
                  <w:marBottom w:val="0"/>
                  <w:divBdr>
                    <w:top w:val="none" w:sz="0" w:space="0" w:color="auto"/>
                    <w:left w:val="none" w:sz="0" w:space="0" w:color="auto"/>
                    <w:bottom w:val="none" w:sz="0" w:space="0" w:color="auto"/>
                    <w:right w:val="none" w:sz="0" w:space="0" w:color="auto"/>
                  </w:divBdr>
                </w:div>
                <w:div w:id="758403055">
                  <w:marLeft w:val="0"/>
                  <w:marRight w:val="0"/>
                  <w:marTop w:val="0"/>
                  <w:marBottom w:val="0"/>
                  <w:divBdr>
                    <w:top w:val="none" w:sz="0" w:space="0" w:color="auto"/>
                    <w:left w:val="none" w:sz="0" w:space="0" w:color="auto"/>
                    <w:bottom w:val="none" w:sz="0" w:space="0" w:color="auto"/>
                    <w:right w:val="none" w:sz="0" w:space="0" w:color="auto"/>
                  </w:divBdr>
                </w:div>
                <w:div w:id="758403056">
                  <w:marLeft w:val="0"/>
                  <w:marRight w:val="0"/>
                  <w:marTop w:val="0"/>
                  <w:marBottom w:val="0"/>
                  <w:divBdr>
                    <w:top w:val="none" w:sz="0" w:space="0" w:color="auto"/>
                    <w:left w:val="none" w:sz="0" w:space="0" w:color="auto"/>
                    <w:bottom w:val="none" w:sz="0" w:space="0" w:color="auto"/>
                    <w:right w:val="none" w:sz="0" w:space="0" w:color="auto"/>
                  </w:divBdr>
                </w:div>
                <w:div w:id="758403060">
                  <w:marLeft w:val="0"/>
                  <w:marRight w:val="0"/>
                  <w:marTop w:val="0"/>
                  <w:marBottom w:val="0"/>
                  <w:divBdr>
                    <w:top w:val="none" w:sz="0" w:space="0" w:color="auto"/>
                    <w:left w:val="none" w:sz="0" w:space="0" w:color="auto"/>
                    <w:bottom w:val="none" w:sz="0" w:space="0" w:color="auto"/>
                    <w:right w:val="none" w:sz="0" w:space="0" w:color="auto"/>
                  </w:divBdr>
                </w:div>
                <w:div w:id="758403061">
                  <w:marLeft w:val="0"/>
                  <w:marRight w:val="0"/>
                  <w:marTop w:val="0"/>
                  <w:marBottom w:val="0"/>
                  <w:divBdr>
                    <w:top w:val="none" w:sz="0" w:space="0" w:color="auto"/>
                    <w:left w:val="none" w:sz="0" w:space="0" w:color="auto"/>
                    <w:bottom w:val="none" w:sz="0" w:space="0" w:color="auto"/>
                    <w:right w:val="none" w:sz="0" w:space="0" w:color="auto"/>
                  </w:divBdr>
                </w:div>
                <w:div w:id="758403076">
                  <w:marLeft w:val="0"/>
                  <w:marRight w:val="0"/>
                  <w:marTop w:val="0"/>
                  <w:marBottom w:val="0"/>
                  <w:divBdr>
                    <w:top w:val="none" w:sz="0" w:space="0" w:color="auto"/>
                    <w:left w:val="none" w:sz="0" w:space="0" w:color="auto"/>
                    <w:bottom w:val="none" w:sz="0" w:space="0" w:color="auto"/>
                    <w:right w:val="none" w:sz="0" w:space="0" w:color="auto"/>
                  </w:divBdr>
                </w:div>
                <w:div w:id="758403078">
                  <w:marLeft w:val="0"/>
                  <w:marRight w:val="0"/>
                  <w:marTop w:val="0"/>
                  <w:marBottom w:val="0"/>
                  <w:divBdr>
                    <w:top w:val="none" w:sz="0" w:space="0" w:color="auto"/>
                    <w:left w:val="none" w:sz="0" w:space="0" w:color="auto"/>
                    <w:bottom w:val="none" w:sz="0" w:space="0" w:color="auto"/>
                    <w:right w:val="none" w:sz="0" w:space="0" w:color="auto"/>
                  </w:divBdr>
                </w:div>
                <w:div w:id="758403079">
                  <w:marLeft w:val="0"/>
                  <w:marRight w:val="0"/>
                  <w:marTop w:val="0"/>
                  <w:marBottom w:val="0"/>
                  <w:divBdr>
                    <w:top w:val="none" w:sz="0" w:space="0" w:color="auto"/>
                    <w:left w:val="none" w:sz="0" w:space="0" w:color="auto"/>
                    <w:bottom w:val="none" w:sz="0" w:space="0" w:color="auto"/>
                    <w:right w:val="none" w:sz="0" w:space="0" w:color="auto"/>
                  </w:divBdr>
                </w:div>
                <w:div w:id="758403082">
                  <w:marLeft w:val="0"/>
                  <w:marRight w:val="0"/>
                  <w:marTop w:val="0"/>
                  <w:marBottom w:val="0"/>
                  <w:divBdr>
                    <w:top w:val="none" w:sz="0" w:space="0" w:color="auto"/>
                    <w:left w:val="none" w:sz="0" w:space="0" w:color="auto"/>
                    <w:bottom w:val="none" w:sz="0" w:space="0" w:color="auto"/>
                    <w:right w:val="none" w:sz="0" w:space="0" w:color="auto"/>
                  </w:divBdr>
                </w:div>
                <w:div w:id="758403084">
                  <w:marLeft w:val="0"/>
                  <w:marRight w:val="0"/>
                  <w:marTop w:val="0"/>
                  <w:marBottom w:val="0"/>
                  <w:divBdr>
                    <w:top w:val="none" w:sz="0" w:space="0" w:color="auto"/>
                    <w:left w:val="none" w:sz="0" w:space="0" w:color="auto"/>
                    <w:bottom w:val="none" w:sz="0" w:space="0" w:color="auto"/>
                    <w:right w:val="none" w:sz="0" w:space="0" w:color="auto"/>
                  </w:divBdr>
                </w:div>
                <w:div w:id="758403089">
                  <w:marLeft w:val="0"/>
                  <w:marRight w:val="0"/>
                  <w:marTop w:val="0"/>
                  <w:marBottom w:val="0"/>
                  <w:divBdr>
                    <w:top w:val="none" w:sz="0" w:space="0" w:color="auto"/>
                    <w:left w:val="none" w:sz="0" w:space="0" w:color="auto"/>
                    <w:bottom w:val="none" w:sz="0" w:space="0" w:color="auto"/>
                    <w:right w:val="none" w:sz="0" w:space="0" w:color="auto"/>
                  </w:divBdr>
                </w:div>
                <w:div w:id="758403092">
                  <w:marLeft w:val="0"/>
                  <w:marRight w:val="0"/>
                  <w:marTop w:val="0"/>
                  <w:marBottom w:val="0"/>
                  <w:divBdr>
                    <w:top w:val="none" w:sz="0" w:space="0" w:color="auto"/>
                    <w:left w:val="none" w:sz="0" w:space="0" w:color="auto"/>
                    <w:bottom w:val="none" w:sz="0" w:space="0" w:color="auto"/>
                    <w:right w:val="none" w:sz="0" w:space="0" w:color="auto"/>
                  </w:divBdr>
                </w:div>
                <w:div w:id="758403108">
                  <w:marLeft w:val="0"/>
                  <w:marRight w:val="0"/>
                  <w:marTop w:val="0"/>
                  <w:marBottom w:val="0"/>
                  <w:divBdr>
                    <w:top w:val="none" w:sz="0" w:space="0" w:color="auto"/>
                    <w:left w:val="none" w:sz="0" w:space="0" w:color="auto"/>
                    <w:bottom w:val="none" w:sz="0" w:space="0" w:color="auto"/>
                    <w:right w:val="none" w:sz="0" w:space="0" w:color="auto"/>
                  </w:divBdr>
                </w:div>
                <w:div w:id="758403126">
                  <w:marLeft w:val="0"/>
                  <w:marRight w:val="0"/>
                  <w:marTop w:val="0"/>
                  <w:marBottom w:val="0"/>
                  <w:divBdr>
                    <w:top w:val="none" w:sz="0" w:space="0" w:color="auto"/>
                    <w:left w:val="none" w:sz="0" w:space="0" w:color="auto"/>
                    <w:bottom w:val="none" w:sz="0" w:space="0" w:color="auto"/>
                    <w:right w:val="none" w:sz="0" w:space="0" w:color="auto"/>
                  </w:divBdr>
                </w:div>
                <w:div w:id="7584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6278">
      <w:bodyDiv w:val="1"/>
      <w:marLeft w:val="0"/>
      <w:marRight w:val="0"/>
      <w:marTop w:val="0"/>
      <w:marBottom w:val="0"/>
      <w:divBdr>
        <w:top w:val="none" w:sz="0" w:space="0" w:color="auto"/>
        <w:left w:val="none" w:sz="0" w:space="0" w:color="auto"/>
        <w:bottom w:val="none" w:sz="0" w:space="0" w:color="auto"/>
        <w:right w:val="none" w:sz="0" w:space="0" w:color="auto"/>
      </w:divBdr>
    </w:div>
    <w:div w:id="852955238">
      <w:bodyDiv w:val="1"/>
      <w:marLeft w:val="0"/>
      <w:marRight w:val="0"/>
      <w:marTop w:val="0"/>
      <w:marBottom w:val="0"/>
      <w:divBdr>
        <w:top w:val="none" w:sz="0" w:space="0" w:color="auto"/>
        <w:left w:val="none" w:sz="0" w:space="0" w:color="auto"/>
        <w:bottom w:val="none" w:sz="0" w:space="0" w:color="auto"/>
        <w:right w:val="none" w:sz="0" w:space="0" w:color="auto"/>
      </w:divBdr>
    </w:div>
    <w:div w:id="1068384626">
      <w:bodyDiv w:val="1"/>
      <w:marLeft w:val="0"/>
      <w:marRight w:val="0"/>
      <w:marTop w:val="0"/>
      <w:marBottom w:val="0"/>
      <w:divBdr>
        <w:top w:val="none" w:sz="0" w:space="0" w:color="auto"/>
        <w:left w:val="none" w:sz="0" w:space="0" w:color="auto"/>
        <w:bottom w:val="none" w:sz="0" w:space="0" w:color="auto"/>
        <w:right w:val="none" w:sz="0" w:space="0" w:color="auto"/>
      </w:divBdr>
    </w:div>
    <w:div w:id="1073161230">
      <w:bodyDiv w:val="1"/>
      <w:marLeft w:val="0"/>
      <w:marRight w:val="0"/>
      <w:marTop w:val="0"/>
      <w:marBottom w:val="0"/>
      <w:divBdr>
        <w:top w:val="none" w:sz="0" w:space="0" w:color="auto"/>
        <w:left w:val="none" w:sz="0" w:space="0" w:color="auto"/>
        <w:bottom w:val="none" w:sz="0" w:space="0" w:color="auto"/>
        <w:right w:val="none" w:sz="0" w:space="0" w:color="auto"/>
      </w:divBdr>
    </w:div>
    <w:div w:id="1097365055">
      <w:bodyDiv w:val="1"/>
      <w:marLeft w:val="0"/>
      <w:marRight w:val="0"/>
      <w:marTop w:val="0"/>
      <w:marBottom w:val="0"/>
      <w:divBdr>
        <w:top w:val="none" w:sz="0" w:space="0" w:color="auto"/>
        <w:left w:val="none" w:sz="0" w:space="0" w:color="auto"/>
        <w:bottom w:val="none" w:sz="0" w:space="0" w:color="auto"/>
        <w:right w:val="none" w:sz="0" w:space="0" w:color="auto"/>
      </w:divBdr>
      <w:divsChild>
        <w:div w:id="1418553407">
          <w:marLeft w:val="0"/>
          <w:marRight w:val="0"/>
          <w:marTop w:val="0"/>
          <w:marBottom w:val="0"/>
          <w:divBdr>
            <w:top w:val="none" w:sz="0" w:space="0" w:color="auto"/>
            <w:left w:val="none" w:sz="0" w:space="0" w:color="auto"/>
            <w:bottom w:val="none" w:sz="0" w:space="0" w:color="auto"/>
            <w:right w:val="none" w:sz="0" w:space="0" w:color="auto"/>
          </w:divBdr>
          <w:divsChild>
            <w:div w:id="979185820">
              <w:marLeft w:val="0"/>
              <w:marRight w:val="0"/>
              <w:marTop w:val="0"/>
              <w:marBottom w:val="0"/>
              <w:divBdr>
                <w:top w:val="none" w:sz="0" w:space="0" w:color="auto"/>
                <w:left w:val="none" w:sz="0" w:space="0" w:color="auto"/>
                <w:bottom w:val="none" w:sz="0" w:space="0" w:color="auto"/>
                <w:right w:val="none" w:sz="0" w:space="0" w:color="auto"/>
              </w:divBdr>
            </w:div>
          </w:divsChild>
        </w:div>
        <w:div w:id="663242760">
          <w:marLeft w:val="0"/>
          <w:marRight w:val="0"/>
          <w:marTop w:val="0"/>
          <w:marBottom w:val="0"/>
          <w:divBdr>
            <w:top w:val="none" w:sz="0" w:space="0" w:color="auto"/>
            <w:left w:val="none" w:sz="0" w:space="0" w:color="auto"/>
            <w:bottom w:val="none" w:sz="0" w:space="0" w:color="auto"/>
            <w:right w:val="none" w:sz="0" w:space="0" w:color="auto"/>
          </w:divBdr>
          <w:divsChild>
            <w:div w:id="1313363271">
              <w:marLeft w:val="0"/>
              <w:marRight w:val="0"/>
              <w:marTop w:val="0"/>
              <w:marBottom w:val="0"/>
              <w:divBdr>
                <w:top w:val="none" w:sz="0" w:space="0" w:color="auto"/>
                <w:left w:val="none" w:sz="0" w:space="0" w:color="auto"/>
                <w:bottom w:val="none" w:sz="0" w:space="0" w:color="auto"/>
                <w:right w:val="none" w:sz="0" w:space="0" w:color="auto"/>
              </w:divBdr>
            </w:div>
          </w:divsChild>
        </w:div>
        <w:div w:id="1314795415">
          <w:marLeft w:val="0"/>
          <w:marRight w:val="0"/>
          <w:marTop w:val="0"/>
          <w:marBottom w:val="0"/>
          <w:divBdr>
            <w:top w:val="none" w:sz="0" w:space="0" w:color="auto"/>
            <w:left w:val="none" w:sz="0" w:space="0" w:color="auto"/>
            <w:bottom w:val="none" w:sz="0" w:space="0" w:color="auto"/>
            <w:right w:val="none" w:sz="0" w:space="0" w:color="auto"/>
          </w:divBdr>
          <w:divsChild>
            <w:div w:id="1179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0397">
      <w:bodyDiv w:val="1"/>
      <w:marLeft w:val="0"/>
      <w:marRight w:val="0"/>
      <w:marTop w:val="0"/>
      <w:marBottom w:val="0"/>
      <w:divBdr>
        <w:top w:val="none" w:sz="0" w:space="0" w:color="auto"/>
        <w:left w:val="none" w:sz="0" w:space="0" w:color="auto"/>
        <w:bottom w:val="none" w:sz="0" w:space="0" w:color="auto"/>
        <w:right w:val="none" w:sz="0" w:space="0" w:color="auto"/>
      </w:divBdr>
    </w:div>
    <w:div w:id="1287421376">
      <w:bodyDiv w:val="1"/>
      <w:marLeft w:val="0"/>
      <w:marRight w:val="0"/>
      <w:marTop w:val="0"/>
      <w:marBottom w:val="0"/>
      <w:divBdr>
        <w:top w:val="none" w:sz="0" w:space="0" w:color="auto"/>
        <w:left w:val="none" w:sz="0" w:space="0" w:color="auto"/>
        <w:bottom w:val="none" w:sz="0" w:space="0" w:color="auto"/>
        <w:right w:val="none" w:sz="0" w:space="0" w:color="auto"/>
      </w:divBdr>
    </w:div>
    <w:div w:id="1288928104">
      <w:bodyDiv w:val="1"/>
      <w:marLeft w:val="0"/>
      <w:marRight w:val="0"/>
      <w:marTop w:val="0"/>
      <w:marBottom w:val="0"/>
      <w:divBdr>
        <w:top w:val="none" w:sz="0" w:space="0" w:color="auto"/>
        <w:left w:val="none" w:sz="0" w:space="0" w:color="auto"/>
        <w:bottom w:val="none" w:sz="0" w:space="0" w:color="auto"/>
        <w:right w:val="none" w:sz="0" w:space="0" w:color="auto"/>
      </w:divBdr>
    </w:div>
    <w:div w:id="1407266548">
      <w:bodyDiv w:val="1"/>
      <w:marLeft w:val="0"/>
      <w:marRight w:val="0"/>
      <w:marTop w:val="0"/>
      <w:marBottom w:val="0"/>
      <w:divBdr>
        <w:top w:val="none" w:sz="0" w:space="0" w:color="auto"/>
        <w:left w:val="none" w:sz="0" w:space="0" w:color="auto"/>
        <w:bottom w:val="none" w:sz="0" w:space="0" w:color="auto"/>
        <w:right w:val="none" w:sz="0" w:space="0" w:color="auto"/>
      </w:divBdr>
    </w:div>
    <w:div w:id="1492405794">
      <w:bodyDiv w:val="1"/>
      <w:marLeft w:val="0"/>
      <w:marRight w:val="0"/>
      <w:marTop w:val="0"/>
      <w:marBottom w:val="0"/>
      <w:divBdr>
        <w:top w:val="none" w:sz="0" w:space="0" w:color="auto"/>
        <w:left w:val="none" w:sz="0" w:space="0" w:color="auto"/>
        <w:bottom w:val="none" w:sz="0" w:space="0" w:color="auto"/>
        <w:right w:val="none" w:sz="0" w:space="0" w:color="auto"/>
      </w:divBdr>
      <w:divsChild>
        <w:div w:id="1085419546">
          <w:marLeft w:val="0"/>
          <w:marRight w:val="0"/>
          <w:marTop w:val="0"/>
          <w:marBottom w:val="0"/>
          <w:divBdr>
            <w:top w:val="none" w:sz="0" w:space="0" w:color="auto"/>
            <w:left w:val="none" w:sz="0" w:space="0" w:color="auto"/>
            <w:bottom w:val="none" w:sz="0" w:space="0" w:color="auto"/>
            <w:right w:val="none" w:sz="0" w:space="0" w:color="auto"/>
          </w:divBdr>
          <w:divsChild>
            <w:div w:id="12797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59032">
      <w:bodyDiv w:val="1"/>
      <w:marLeft w:val="0"/>
      <w:marRight w:val="0"/>
      <w:marTop w:val="0"/>
      <w:marBottom w:val="0"/>
      <w:divBdr>
        <w:top w:val="none" w:sz="0" w:space="0" w:color="auto"/>
        <w:left w:val="none" w:sz="0" w:space="0" w:color="auto"/>
        <w:bottom w:val="none" w:sz="0" w:space="0" w:color="auto"/>
        <w:right w:val="none" w:sz="0" w:space="0" w:color="auto"/>
      </w:divBdr>
    </w:div>
    <w:div w:id="1792547877">
      <w:bodyDiv w:val="1"/>
      <w:marLeft w:val="0"/>
      <w:marRight w:val="0"/>
      <w:marTop w:val="0"/>
      <w:marBottom w:val="0"/>
      <w:divBdr>
        <w:top w:val="none" w:sz="0" w:space="0" w:color="auto"/>
        <w:left w:val="none" w:sz="0" w:space="0" w:color="auto"/>
        <w:bottom w:val="none" w:sz="0" w:space="0" w:color="auto"/>
        <w:right w:val="none" w:sz="0" w:space="0" w:color="auto"/>
      </w:divBdr>
    </w:div>
    <w:div w:id="20592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arudinmarco179@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ejournal.stais-garut.ac.id/index.php/kaipi" TargetMode="External"/><Relationship Id="rId2" Type="http://schemas.openxmlformats.org/officeDocument/2006/relationships/hyperlink" Target="https://doi.org/10.62070/kaipi.v3i1.261"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(2716-2028) | E-ISSN (2716-201X)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BCD75-9787-4A7E-8E80-823893A9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Lahjah Arabiyah</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Lahjah Arabiyah</dc:title>
  <dc:creator>Dejavu</dc:creator>
  <cp:lastModifiedBy>Reviewer</cp:lastModifiedBy>
  <cp:revision>102</cp:revision>
  <cp:lastPrinted>2025-08-28T04:30:00Z</cp:lastPrinted>
  <dcterms:created xsi:type="dcterms:W3CDTF">2024-11-02T18:26:00Z</dcterms:created>
  <dcterms:modified xsi:type="dcterms:W3CDTF">2025-08-28T04:35:00Z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http://csl.mendeley.com/styles/494992091/universitas-islam-negeri-raden-intan-lampung-pasca-sarjana</vt:lpwstr>
  </property>
  <property fmtid="{D5CDD505-2E9C-101B-9397-08002B2CF9AE}" pid="21" name="Mendeley Recent Style Name 9_1">
    <vt:lpwstr>Universitas Islam Negeri Raden Intan Lampung - Pasca Sarjana</vt:lpwstr>
  </property>
  <property fmtid="{D5CDD505-2E9C-101B-9397-08002B2CF9AE}" pid="22" name="Mendeley Document_1">
    <vt:lpwstr>True</vt:lpwstr>
  </property>
  <property fmtid="{D5CDD505-2E9C-101B-9397-08002B2CF9AE}" pid="23" name="Mendeley Unique User Id_1">
    <vt:lpwstr>9abfe36a-0980-3e94-a0a3-82a483c77255</vt:lpwstr>
  </property>
  <property fmtid="{D5CDD505-2E9C-101B-9397-08002B2CF9AE}" pid="24" name="Mendeley Citation Style_1">
    <vt:lpwstr>http://csl.mendeley.com/styles/636234971/apa-2</vt:lpwstr>
  </property>
</Properties>
</file>